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F" w:rsidRPr="005C7810" w:rsidRDefault="00A225C0" w:rsidP="00A225C0">
      <w:pPr>
        <w:pStyle w:val="a8"/>
        <w:ind w:left="-1560"/>
        <w:jc w:val="center"/>
        <w:rPr>
          <w:rFonts w:ascii="Times New Roman" w:hAnsi="Times New Roman"/>
          <w:b/>
          <w:sz w:val="24"/>
          <w:szCs w:val="24"/>
        </w:rPr>
      </w:pPr>
      <w:r w:rsidRPr="00A225C0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7434901" cy="102127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530" cy="1022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CA5" w:rsidRPr="005C7810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 </w:t>
      </w:r>
    </w:p>
    <w:p w:rsidR="00E438EF" w:rsidRPr="005F51DC" w:rsidRDefault="0053617B" w:rsidP="0053617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="00E438EF" w:rsidRPr="005F51DC">
        <w:rPr>
          <w:rFonts w:ascii="Times New Roman" w:hAnsi="Times New Roman"/>
          <w:sz w:val="24"/>
          <w:szCs w:val="24"/>
        </w:rPr>
        <w:t xml:space="preserve"> общеобр</w:t>
      </w:r>
      <w:r>
        <w:rPr>
          <w:rFonts w:ascii="Times New Roman" w:hAnsi="Times New Roman"/>
          <w:sz w:val="24"/>
          <w:szCs w:val="24"/>
        </w:rPr>
        <w:t>азовательное учреждение средняя</w:t>
      </w:r>
      <w:r w:rsidR="009F5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E438EF" w:rsidRPr="005F51DC">
        <w:rPr>
          <w:rFonts w:ascii="Times New Roman" w:hAnsi="Times New Roman"/>
          <w:sz w:val="24"/>
          <w:szCs w:val="24"/>
        </w:rPr>
        <w:t xml:space="preserve">бщеобразовательная школа с углубленным изучением отдельных предметов </w:t>
      </w:r>
      <w:proofErr w:type="spellStart"/>
      <w:r w:rsidR="00E438EF" w:rsidRPr="005F51DC">
        <w:rPr>
          <w:rFonts w:ascii="Times New Roman" w:hAnsi="Times New Roman"/>
          <w:sz w:val="24"/>
          <w:szCs w:val="24"/>
        </w:rPr>
        <w:t>пгт</w:t>
      </w:r>
      <w:proofErr w:type="spellEnd"/>
      <w:proofErr w:type="gramStart"/>
      <w:r w:rsidR="00E438EF" w:rsidRPr="005F51DC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E438EF" w:rsidRPr="005F51DC">
        <w:rPr>
          <w:rFonts w:ascii="Times New Roman" w:hAnsi="Times New Roman"/>
          <w:sz w:val="24"/>
          <w:szCs w:val="24"/>
        </w:rPr>
        <w:t xml:space="preserve">ужа Кировской области находится в </w:t>
      </w:r>
      <w:proofErr w:type="spellStart"/>
      <w:r w:rsidR="00E438EF" w:rsidRPr="005F51DC">
        <w:rPr>
          <w:rFonts w:ascii="Times New Roman" w:hAnsi="Times New Roman"/>
          <w:sz w:val="24"/>
          <w:szCs w:val="24"/>
        </w:rPr>
        <w:t>пгт</w:t>
      </w:r>
      <w:proofErr w:type="spellEnd"/>
      <w:r w:rsidR="00E438EF" w:rsidRPr="005F51DC">
        <w:rPr>
          <w:rFonts w:ascii="Times New Roman" w:hAnsi="Times New Roman"/>
          <w:sz w:val="24"/>
          <w:szCs w:val="24"/>
        </w:rPr>
        <w:t xml:space="preserve"> Тужа по адресу: 612200, ул. Фокина, 1.</w:t>
      </w:r>
    </w:p>
    <w:p w:rsidR="00467243" w:rsidRPr="005F51DC" w:rsidRDefault="0053617B" w:rsidP="00467243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eastAsia="Calibri" w:hAnsi="Times New Roman"/>
          <w:sz w:val="24"/>
          <w:szCs w:val="24"/>
        </w:rPr>
        <w:t>МБ</w:t>
      </w:r>
      <w:r w:rsidR="00467243" w:rsidRPr="005F51DC">
        <w:rPr>
          <w:rStyle w:val="11"/>
          <w:rFonts w:ascii="Times New Roman" w:eastAsia="Calibri" w:hAnsi="Times New Roman"/>
          <w:sz w:val="24"/>
          <w:szCs w:val="24"/>
        </w:rPr>
        <w:t xml:space="preserve">ОУ средняя общеобразовательная школа с углубленным изучением отдельных предметов </w:t>
      </w:r>
      <w:proofErr w:type="spellStart"/>
      <w:r w:rsidR="00467243" w:rsidRPr="005F51DC">
        <w:rPr>
          <w:rStyle w:val="11"/>
          <w:rFonts w:ascii="Times New Roman" w:eastAsia="Calibri" w:hAnsi="Times New Roman"/>
          <w:sz w:val="24"/>
          <w:szCs w:val="24"/>
        </w:rPr>
        <w:t>пгт</w:t>
      </w:r>
      <w:proofErr w:type="spellEnd"/>
      <w:proofErr w:type="gramStart"/>
      <w:r w:rsidR="00467243" w:rsidRPr="005F51DC">
        <w:rPr>
          <w:rStyle w:val="11"/>
          <w:rFonts w:ascii="Times New Roman" w:eastAsia="Calibri" w:hAnsi="Times New Roman"/>
          <w:sz w:val="24"/>
          <w:szCs w:val="24"/>
        </w:rPr>
        <w:t xml:space="preserve"> Т</w:t>
      </w:r>
      <w:proofErr w:type="gramEnd"/>
      <w:r w:rsidR="00467243" w:rsidRPr="005F51DC">
        <w:rPr>
          <w:rStyle w:val="11"/>
          <w:rFonts w:ascii="Times New Roman" w:eastAsia="Calibri" w:hAnsi="Times New Roman"/>
          <w:sz w:val="24"/>
          <w:szCs w:val="24"/>
        </w:rPr>
        <w:t>ужа Кировской области является важной составляющей частью общей системы образования Тужинского муниципального района и удовлетворяет интересы и потребности личности, общества и государства. Школа выполняет функции, значимые для общества, играет немаловажную роль в обеспечении социальной защиты, адаптации и реабилитации детей и молодежи в современных социально-экономических условиях.</w:t>
      </w:r>
    </w:p>
    <w:p w:rsidR="00467243" w:rsidRPr="005F51DC" w:rsidRDefault="00467243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Основная общеобразовательная программа </w:t>
      </w:r>
      <w:r w:rsidR="004254FF" w:rsidRPr="005F51DC">
        <w:rPr>
          <w:rFonts w:ascii="Times New Roman" w:hAnsi="Times New Roman"/>
          <w:sz w:val="24"/>
          <w:szCs w:val="24"/>
        </w:rPr>
        <w:t>среднего</w:t>
      </w:r>
      <w:r w:rsidRPr="005F51DC">
        <w:rPr>
          <w:rFonts w:ascii="Times New Roman" w:hAnsi="Times New Roman"/>
          <w:sz w:val="24"/>
          <w:szCs w:val="24"/>
        </w:rPr>
        <w:t xml:space="preserve"> общего образования обеспечивает реализацию федерального компонента государственного образовательного стандарта, образовательных запросов и потребностей обучающихся</w:t>
      </w:r>
      <w:r w:rsidR="004254FF" w:rsidRPr="005F51DC">
        <w:rPr>
          <w:rFonts w:ascii="Times New Roman" w:hAnsi="Times New Roman"/>
          <w:sz w:val="24"/>
          <w:szCs w:val="24"/>
        </w:rPr>
        <w:t xml:space="preserve"> 10-11 классов</w:t>
      </w:r>
      <w:r w:rsidRPr="005F51DC">
        <w:rPr>
          <w:rFonts w:ascii="Times New Roman" w:hAnsi="Times New Roman"/>
          <w:sz w:val="24"/>
          <w:szCs w:val="24"/>
        </w:rPr>
        <w:t>.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Среднее (полное) общее образование - третья, завершающая ступень общего образования.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Федеральный компонент направлен на реализацию следующих основных целей: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- дифференциация и индивидуализация обучения с широкими и гибкими возможностями </w:t>
      </w:r>
      <w:proofErr w:type="gramStart"/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построения</w:t>
      </w:r>
      <w:proofErr w:type="gramEnd"/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  <w:proofErr w:type="gramEnd"/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Учебные предметы федерального компонента представлены на двух уровнях - базовом и профильном. Оба уровня имеют общеобразовательный характер, однако они ориентированы на приоритетное решение разных комплексов задач.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i/>
          <w:sz w:val="24"/>
          <w:szCs w:val="24"/>
        </w:rPr>
        <w:t>Базовый уровень</w:t>
      </w:r>
      <w:r w:rsidRPr="005F51DC">
        <w:rPr>
          <w:rFonts w:ascii="Times New Roman" w:hAnsi="Times New Roman"/>
          <w:sz w:val="24"/>
          <w:szCs w:val="24"/>
        </w:rPr>
        <w:t xml:space="preserve"> стандарта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</w:t>
      </w:r>
      <w:proofErr w:type="gramStart"/>
      <w:r w:rsidRPr="005F51DC">
        <w:rPr>
          <w:rFonts w:ascii="Times New Roman" w:hAnsi="Times New Roman"/>
          <w:sz w:val="24"/>
          <w:szCs w:val="24"/>
        </w:rPr>
        <w:t>представлений</w:t>
      </w:r>
      <w:proofErr w:type="gramEnd"/>
      <w:r w:rsidRPr="005F51DC">
        <w:rPr>
          <w:rFonts w:ascii="Times New Roman" w:hAnsi="Times New Roman"/>
          <w:sz w:val="24"/>
          <w:szCs w:val="24"/>
        </w:rPr>
        <w:t xml:space="preserve"> обучающихся о перспективах профессионального образования и будущей профессиональной деятельности.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i/>
          <w:sz w:val="24"/>
          <w:szCs w:val="24"/>
        </w:rPr>
        <w:t>Профильный уровень</w:t>
      </w:r>
      <w:r w:rsidRPr="005F51DC">
        <w:rPr>
          <w:rFonts w:ascii="Times New Roman" w:hAnsi="Times New Roman"/>
          <w:sz w:val="24"/>
          <w:szCs w:val="24"/>
        </w:rPr>
        <w:t xml:space="preserve"> стандарта учебного предмета выбирается исходя из личных склонностей,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деятельности, предшествующей профессиональной.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компонент государственного стандарта среднего (полного) общего образования установлен по следующим учебным предметам: </w:t>
      </w:r>
      <w:proofErr w:type="gramStart"/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Русский язык, Литература, Иностранный язык, Математика, Информатика и ИКТ, История, Обществознание (включая экономику и право),  География, Биология, Физика, Химия, Естествознание, Искусство (Мировая художественная культура), Технология, Основы безопасности жизнедеятельности, Физическая культура.</w:t>
      </w:r>
      <w:proofErr w:type="gramEnd"/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Для всех профилей обязательными для изучения на базовом уровне являются следующие учебные предметы: Русский язык, Литература, Иностранный язык, Математика, История, Физическая культура (если какие-либо из этих учебных предметов не выбраны для изучения на профильном уровне), а также интегрированные курсы Обществознание (включая экономику и право).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Остальные учебные предметы на базовом уровне изучаются по выбору.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Среднее общее образование завершается обязательной итоговой государственной аттестацией выпускников</w:t>
      </w:r>
      <w:r w:rsid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мае-июне </w:t>
      </w:r>
      <w:r w:rsidR="0053617B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уровню подготовки </w:t>
      </w: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выпускников настоящего стандарта являются основой разработки контрольно-измерительных материалов указанной аттестации.</w:t>
      </w:r>
    </w:p>
    <w:p w:rsidR="00931270" w:rsidRPr="005F51DC" w:rsidRDefault="00931270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Обучающиеся, завершившие среднее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253549" w:rsidRPr="005F51DC" w:rsidRDefault="00253549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Общие учебные умения, навыки и способы деятельности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содержания среднего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3E3DEF" w:rsidRPr="005C7810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810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3E3DEF" w:rsidRPr="005C7810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78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Познавательная деятельность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51DC">
        <w:rPr>
          <w:rFonts w:ascii="Times New Roman" w:hAnsi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5F5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51DC">
        <w:rPr>
          <w:rFonts w:ascii="Times New Roman" w:hAnsi="Times New Roman"/>
          <w:sz w:val="24"/>
          <w:szCs w:val="24"/>
        </w:rPr>
        <w:t>"Что произойдет, если...").</w:t>
      </w:r>
      <w:proofErr w:type="gramEnd"/>
      <w:r w:rsidRPr="005F51DC">
        <w:rPr>
          <w:rFonts w:ascii="Times New Roman" w:hAnsi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253549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Создание собственных произведений, идеальных и реальных моделей объектов, процессов, явлений, в том числе с использованием </w:t>
      </w:r>
      <w:proofErr w:type="spellStart"/>
      <w:r w:rsidRPr="005F51DC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9A5AC6" w:rsidRPr="005F51DC" w:rsidRDefault="009A5AC6" w:rsidP="00D0393A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E3DEF" w:rsidRPr="006C7D2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7D2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Информационно-коммуникативная деятельность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lastRenderedPageBreak/>
        <w:t xml:space="preserve">Использование </w:t>
      </w:r>
      <w:proofErr w:type="spellStart"/>
      <w:r w:rsidRPr="005F51DC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E3DEF" w:rsidRPr="005C7810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78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Рефлексивная деятельность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253549" w:rsidRPr="005F51DC" w:rsidRDefault="00253549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Государственный </w:t>
      </w:r>
      <w:proofErr w:type="gramStart"/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федерального компонента государственного стандарта общего образования является обязательным и осуществляется в форме: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- государственной (итоговой) аттестации выпускников образовательных учреждений, реализующих программы среднего (полного) общего образования;</w:t>
      </w:r>
    </w:p>
    <w:p w:rsidR="003E3DEF" w:rsidRPr="005F51DC" w:rsidRDefault="003E3DEF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 xml:space="preserve">- аттестации и аккредитации образовательных учреждений, реализующих программы </w:t>
      </w:r>
      <w:r w:rsidR="00253549" w:rsidRPr="005F51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51DC">
        <w:rPr>
          <w:rFonts w:ascii="Times New Roman" w:eastAsia="Times New Roman" w:hAnsi="Times New Roman"/>
          <w:sz w:val="24"/>
          <w:szCs w:val="24"/>
          <w:lang w:eastAsia="ru-RU"/>
        </w:rPr>
        <w:t>реднего (полного) общего образования.</w:t>
      </w:r>
    </w:p>
    <w:p w:rsidR="00253549" w:rsidRPr="005F51DC" w:rsidRDefault="00253549" w:rsidP="00D0393A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549" w:rsidRDefault="00253549" w:rsidP="00D0393A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C7810">
        <w:rPr>
          <w:rFonts w:ascii="Times New Roman" w:hAnsi="Times New Roman"/>
          <w:b/>
          <w:sz w:val="24"/>
          <w:szCs w:val="24"/>
        </w:rPr>
        <w:t>Нормативно-правовые основания основной общеобразовательной прог</w:t>
      </w:r>
      <w:r w:rsidR="005D0C6F" w:rsidRPr="005C7810">
        <w:rPr>
          <w:rFonts w:ascii="Times New Roman" w:hAnsi="Times New Roman"/>
          <w:b/>
          <w:sz w:val="24"/>
          <w:szCs w:val="24"/>
        </w:rPr>
        <w:t>р</w:t>
      </w:r>
      <w:r w:rsidRPr="005C7810">
        <w:rPr>
          <w:rFonts w:ascii="Times New Roman" w:hAnsi="Times New Roman"/>
          <w:b/>
          <w:sz w:val="24"/>
          <w:szCs w:val="24"/>
        </w:rPr>
        <w:t xml:space="preserve">аммы среднего </w:t>
      </w:r>
      <w:r w:rsidR="005D0C6F" w:rsidRPr="005C7810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5C7810" w:rsidRPr="005C7810" w:rsidRDefault="005C7810" w:rsidP="00D0393A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Основная общеобразовательная программа  </w:t>
      </w:r>
      <w:r w:rsidR="0099545D">
        <w:rPr>
          <w:rFonts w:ascii="Times New Roman" w:hAnsi="Times New Roman"/>
          <w:sz w:val="24"/>
          <w:szCs w:val="24"/>
        </w:rPr>
        <w:t>среднего</w:t>
      </w:r>
      <w:r w:rsidRPr="005F51DC">
        <w:rPr>
          <w:rFonts w:ascii="Times New Roman" w:hAnsi="Times New Roman"/>
          <w:sz w:val="24"/>
          <w:szCs w:val="24"/>
        </w:rPr>
        <w:t xml:space="preserve"> общего образования разработана</w:t>
      </w:r>
      <w:r w:rsidR="0053617B">
        <w:rPr>
          <w:rFonts w:ascii="Times New Roman" w:hAnsi="Times New Roman"/>
          <w:sz w:val="24"/>
          <w:szCs w:val="24"/>
        </w:rPr>
        <w:t xml:space="preserve"> в соответствии </w:t>
      </w:r>
      <w:proofErr w:type="gramStart"/>
      <w:r w:rsidR="0053617B">
        <w:rPr>
          <w:rFonts w:ascii="Times New Roman" w:hAnsi="Times New Roman"/>
          <w:sz w:val="24"/>
          <w:szCs w:val="24"/>
        </w:rPr>
        <w:t>с</w:t>
      </w:r>
      <w:proofErr w:type="gramEnd"/>
      <w:r w:rsidR="005F51DC">
        <w:rPr>
          <w:rFonts w:ascii="Times New Roman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 xml:space="preserve"> </w:t>
      </w:r>
    </w:p>
    <w:p w:rsidR="0053617B" w:rsidRPr="005F51DC" w:rsidRDefault="0053617B" w:rsidP="0053617B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5F51DC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ом</w:t>
      </w:r>
      <w:r w:rsidRPr="005F51DC">
        <w:rPr>
          <w:rFonts w:ascii="Times New Roman" w:hAnsi="Times New Roman"/>
          <w:sz w:val="24"/>
          <w:szCs w:val="24"/>
        </w:rPr>
        <w:t xml:space="preserve"> государственного стандарта общего образования,  утверждённого Приказом Министерства образования Российской федерации   от 5 марта 2004г №1089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53617B" w:rsidRDefault="0053617B" w:rsidP="00D0393A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38EF" w:rsidRPr="005F51DC" w:rsidRDefault="006C7D2C" w:rsidP="0053617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F51DC" w:rsidRPr="005F51DC">
        <w:rPr>
          <w:rFonts w:ascii="Times New Roman" w:hAnsi="Times New Roman"/>
          <w:sz w:val="24"/>
          <w:szCs w:val="24"/>
        </w:rPr>
        <w:t>с учетом требований следующих нормативных документов:</w:t>
      </w:r>
    </w:p>
    <w:p w:rsidR="004F1323" w:rsidRPr="004F1323" w:rsidRDefault="004F1323" w:rsidP="004F1323">
      <w:pPr>
        <w:pStyle w:val="a4"/>
        <w:widowControl/>
        <w:numPr>
          <w:ilvl w:val="0"/>
          <w:numId w:val="31"/>
        </w:numPr>
        <w:autoSpaceDE/>
        <w:autoSpaceDN/>
        <w:adjustRightInd/>
        <w:ind w:right="-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B63FD">
        <w:rPr>
          <w:sz w:val="24"/>
          <w:szCs w:val="24"/>
        </w:rPr>
        <w:t>римерных основных общеоб</w:t>
      </w:r>
      <w:r>
        <w:rPr>
          <w:sz w:val="24"/>
          <w:szCs w:val="24"/>
        </w:rPr>
        <w:t>разовательных программ среднего</w:t>
      </w:r>
      <w:r w:rsidRPr="00DB63FD">
        <w:rPr>
          <w:sz w:val="24"/>
          <w:szCs w:val="24"/>
        </w:rPr>
        <w:t xml:space="preserve"> общего образования </w:t>
      </w:r>
    </w:p>
    <w:p w:rsidR="00E438EF" w:rsidRPr="005F51DC" w:rsidRDefault="00E438EF" w:rsidP="00D0393A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5F51D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 России от 31.03.2014 N 253 «Об утверждении федерального перечня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образования» </w:t>
      </w:r>
    </w:p>
    <w:p w:rsidR="00997D2F" w:rsidRPr="005F51DC" w:rsidRDefault="00997D2F" w:rsidP="00D0393A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Приказ</w:t>
      </w:r>
      <w:r w:rsidR="004254FF" w:rsidRPr="005F51DC">
        <w:rPr>
          <w:rFonts w:ascii="Times New Roman" w:hAnsi="Times New Roman"/>
          <w:sz w:val="24"/>
          <w:szCs w:val="24"/>
        </w:rPr>
        <w:t>а</w:t>
      </w:r>
      <w:r w:rsidRPr="005F51DC">
        <w:rPr>
          <w:rFonts w:ascii="Times New Roman" w:hAnsi="Times New Roman"/>
          <w:sz w:val="24"/>
          <w:szCs w:val="24"/>
        </w:rPr>
        <w:t xml:space="preserve"> министерства образования РФ от 8.06.2015 №576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</w:t>
      </w:r>
      <w:r w:rsidRPr="005F51DC">
        <w:rPr>
          <w:rFonts w:ascii="Times New Roman" w:hAnsi="Times New Roman"/>
          <w:sz w:val="24"/>
          <w:szCs w:val="24"/>
        </w:rPr>
        <w:lastRenderedPageBreak/>
        <w:t xml:space="preserve">программ начального общего, основного общего, среднего общего </w:t>
      </w:r>
      <w:r w:rsidR="00591884" w:rsidRPr="005F51DC">
        <w:rPr>
          <w:rFonts w:ascii="Times New Roman" w:hAnsi="Times New Roman"/>
          <w:sz w:val="24"/>
          <w:szCs w:val="24"/>
        </w:rPr>
        <w:t>образования</w:t>
      </w:r>
      <w:r w:rsidRPr="005F51DC">
        <w:rPr>
          <w:rFonts w:ascii="Times New Roman" w:hAnsi="Times New Roman"/>
          <w:sz w:val="24"/>
          <w:szCs w:val="24"/>
        </w:rPr>
        <w:t>, утверждённый Приказом Министерства образования и науки РФ от 31 марта 2014 г. №253.</w:t>
      </w:r>
    </w:p>
    <w:p w:rsidR="00E438EF" w:rsidRPr="005F51DC" w:rsidRDefault="00E438EF" w:rsidP="00D0393A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Приказ</w:t>
      </w:r>
      <w:r w:rsidR="004254FF" w:rsidRPr="005F51DC">
        <w:rPr>
          <w:rFonts w:ascii="Times New Roman" w:hAnsi="Times New Roman"/>
          <w:sz w:val="24"/>
          <w:szCs w:val="24"/>
        </w:rPr>
        <w:t>а</w:t>
      </w:r>
      <w:r w:rsidRPr="005F51DC">
        <w:rPr>
          <w:rFonts w:ascii="Times New Roman" w:hAnsi="Times New Roman"/>
          <w:sz w:val="24"/>
          <w:szCs w:val="24"/>
        </w:rPr>
        <w:t xml:space="preserve"> Министерства и науки Российской Федерации от 30 августа 2013 г. №1015 «Об утверждении порядка организации и осуществления  образовательной деятельности по основным общеобразовательным программам </w:t>
      </w:r>
      <w:r w:rsidR="004254FF" w:rsidRPr="005F51DC">
        <w:rPr>
          <w:rFonts w:ascii="Times New Roman" w:hAnsi="Times New Roman"/>
          <w:sz w:val="24"/>
          <w:szCs w:val="24"/>
        </w:rPr>
        <w:t>– образовательным программам на</w:t>
      </w:r>
      <w:r w:rsidRPr="005F51DC">
        <w:rPr>
          <w:rFonts w:ascii="Times New Roman" w:hAnsi="Times New Roman"/>
          <w:sz w:val="24"/>
          <w:szCs w:val="24"/>
        </w:rPr>
        <w:t>чального общего, основного общего, среднего общего образования</w:t>
      </w:r>
      <w:r w:rsidR="004254FF" w:rsidRPr="005F51DC">
        <w:rPr>
          <w:rFonts w:ascii="Times New Roman" w:hAnsi="Times New Roman"/>
          <w:sz w:val="24"/>
          <w:szCs w:val="24"/>
        </w:rPr>
        <w:t>»</w:t>
      </w:r>
      <w:r w:rsidRPr="005F51DC">
        <w:rPr>
          <w:rFonts w:ascii="Times New Roman" w:hAnsi="Times New Roman"/>
          <w:sz w:val="24"/>
          <w:szCs w:val="24"/>
        </w:rPr>
        <w:t>.</w:t>
      </w:r>
    </w:p>
    <w:p w:rsidR="00E438EF" w:rsidRPr="005F51DC" w:rsidRDefault="00E438EF" w:rsidP="00D0393A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Санитарно-эпидемиологических правил и нормативов (</w:t>
      </w:r>
      <w:proofErr w:type="spellStart"/>
      <w:r w:rsidRPr="005F51DC">
        <w:rPr>
          <w:rFonts w:ascii="Times New Roman" w:hAnsi="Times New Roman"/>
          <w:sz w:val="24"/>
          <w:szCs w:val="24"/>
        </w:rPr>
        <w:t>СанПиН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 2.4.2.2821-10), зарегистрированных в Минюсте России 03.03.2011г., </w:t>
      </w:r>
      <w:proofErr w:type="gramStart"/>
      <w:r w:rsidRPr="005F51DC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5F51DC">
        <w:rPr>
          <w:rFonts w:ascii="Times New Roman" w:hAnsi="Times New Roman"/>
          <w:sz w:val="24"/>
          <w:szCs w:val="24"/>
        </w:rPr>
        <w:t xml:space="preserve"> №19993.</w:t>
      </w:r>
    </w:p>
    <w:p w:rsidR="00E438EF" w:rsidRPr="005F51DC" w:rsidRDefault="00E438EF" w:rsidP="00D0393A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Приказа  департамента образования Кировской области № 5-1204от 13.06.2012г  «О региональном компоненте в структуре федерального базисного учебного плана»;</w:t>
      </w:r>
    </w:p>
    <w:p w:rsidR="00E438EF" w:rsidRPr="00435B73" w:rsidRDefault="00E438EF" w:rsidP="00435B73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Устава школы, утверждённого постановлением  администрации Тужинского муниципа</w:t>
      </w:r>
      <w:r w:rsidR="00435B73">
        <w:rPr>
          <w:rFonts w:ascii="Times New Roman" w:hAnsi="Times New Roman"/>
          <w:sz w:val="24"/>
          <w:szCs w:val="24"/>
        </w:rPr>
        <w:t>льного района Кировской области</w:t>
      </w:r>
      <w:r w:rsidRPr="00435B73">
        <w:rPr>
          <w:rFonts w:ascii="Times New Roman" w:hAnsi="Times New Roman"/>
          <w:sz w:val="24"/>
          <w:szCs w:val="24"/>
        </w:rPr>
        <w:t>.</w:t>
      </w:r>
    </w:p>
    <w:p w:rsidR="00E438EF" w:rsidRPr="005F51DC" w:rsidRDefault="00E438EF" w:rsidP="00D0393A">
      <w:pPr>
        <w:pStyle w:val="a8"/>
        <w:numPr>
          <w:ilvl w:val="0"/>
          <w:numId w:val="3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Годового календарного учебного графика Муниципального казенного</w:t>
      </w:r>
      <w:r w:rsidR="005F51DC">
        <w:rPr>
          <w:rFonts w:ascii="Times New Roman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 xml:space="preserve">общеобразовательного учреждения средней общеобразовательной школы с углубленным изучением отдельных предметов </w:t>
      </w:r>
      <w:proofErr w:type="spellStart"/>
      <w:r w:rsidRPr="005F51DC">
        <w:rPr>
          <w:rFonts w:ascii="Times New Roman" w:hAnsi="Times New Roman"/>
          <w:sz w:val="24"/>
          <w:szCs w:val="24"/>
        </w:rPr>
        <w:t>пг</w:t>
      </w:r>
      <w:r w:rsidR="0053617B">
        <w:rPr>
          <w:rFonts w:ascii="Times New Roman" w:hAnsi="Times New Roman"/>
          <w:sz w:val="24"/>
          <w:szCs w:val="24"/>
        </w:rPr>
        <w:t>т</w:t>
      </w:r>
      <w:proofErr w:type="spellEnd"/>
      <w:proofErr w:type="gramStart"/>
      <w:r w:rsidR="0053617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53617B">
        <w:rPr>
          <w:rFonts w:ascii="Times New Roman" w:hAnsi="Times New Roman"/>
          <w:sz w:val="24"/>
          <w:szCs w:val="24"/>
        </w:rPr>
        <w:t>ужа Кировской области на 2017-2018</w:t>
      </w:r>
      <w:r w:rsidRPr="005F51DC">
        <w:rPr>
          <w:rFonts w:ascii="Times New Roman" w:hAnsi="Times New Roman"/>
          <w:sz w:val="24"/>
          <w:szCs w:val="24"/>
        </w:rPr>
        <w:t xml:space="preserve"> учебный год.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38EF" w:rsidRDefault="009A5AC6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   </w:t>
      </w:r>
      <w:r w:rsidR="00435B73">
        <w:rPr>
          <w:rFonts w:ascii="Times New Roman" w:hAnsi="Times New Roman"/>
          <w:sz w:val="24"/>
          <w:szCs w:val="24"/>
        </w:rPr>
        <w:t>В 2017-2018</w:t>
      </w:r>
      <w:r w:rsidR="00E438EF" w:rsidRPr="005F51DC">
        <w:rPr>
          <w:rFonts w:ascii="Times New Roman" w:hAnsi="Times New Roman"/>
          <w:sz w:val="24"/>
          <w:szCs w:val="24"/>
        </w:rPr>
        <w:t xml:space="preserve"> учебном году </w:t>
      </w:r>
      <w:r w:rsidRPr="005F51DC">
        <w:rPr>
          <w:rFonts w:ascii="Times New Roman" w:hAnsi="Times New Roman"/>
          <w:sz w:val="24"/>
          <w:szCs w:val="24"/>
        </w:rPr>
        <w:t xml:space="preserve">10-11 классы </w:t>
      </w:r>
      <w:r w:rsidR="00E438EF" w:rsidRPr="005F51DC">
        <w:rPr>
          <w:rFonts w:ascii="Times New Roman" w:hAnsi="Times New Roman"/>
          <w:sz w:val="24"/>
          <w:szCs w:val="24"/>
        </w:rPr>
        <w:t>обучаются</w:t>
      </w:r>
      <w:r w:rsidRPr="005F51DC">
        <w:rPr>
          <w:rFonts w:ascii="Times New Roman" w:hAnsi="Times New Roman"/>
          <w:sz w:val="24"/>
          <w:szCs w:val="24"/>
        </w:rPr>
        <w:t xml:space="preserve"> по ФКГОС</w:t>
      </w:r>
      <w:r w:rsidR="00E438EF" w:rsidRPr="005F51DC">
        <w:rPr>
          <w:rFonts w:ascii="Times New Roman" w:hAnsi="Times New Roman"/>
          <w:sz w:val="24"/>
          <w:szCs w:val="24"/>
        </w:rPr>
        <w:t>.</w:t>
      </w:r>
    </w:p>
    <w:p w:rsidR="006C7D2C" w:rsidRPr="005F51DC" w:rsidRDefault="006C7D2C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Образовательная деятельность осуществляется по образовательным программам среднего общего </w:t>
      </w:r>
      <w:r w:rsidR="004254FF" w:rsidRPr="005F51DC">
        <w:rPr>
          <w:rFonts w:ascii="Times New Roman" w:hAnsi="Times New Roman"/>
          <w:sz w:val="24"/>
          <w:szCs w:val="24"/>
        </w:rPr>
        <w:t xml:space="preserve">образования </w:t>
      </w:r>
      <w:r w:rsidRPr="005F51DC">
        <w:rPr>
          <w:rFonts w:ascii="Times New Roman" w:hAnsi="Times New Roman"/>
          <w:sz w:val="24"/>
          <w:szCs w:val="24"/>
        </w:rPr>
        <w:t>(с нормативным сроком освоения программ - два года) в соответствии с федеральным компонентом  государственного образовательного стандарта.</w:t>
      </w:r>
    </w:p>
    <w:p w:rsidR="0099545D" w:rsidRDefault="00E438EF" w:rsidP="00435B73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Учебный план предусматривает пятидневную учебную неделю </w:t>
      </w:r>
      <w:r w:rsidR="004254FF" w:rsidRPr="005F51DC">
        <w:rPr>
          <w:rFonts w:ascii="Times New Roman" w:hAnsi="Times New Roman"/>
          <w:sz w:val="24"/>
          <w:szCs w:val="24"/>
        </w:rPr>
        <w:t>в 10-</w:t>
      </w:r>
      <w:r w:rsidRPr="005F51DC">
        <w:rPr>
          <w:rFonts w:ascii="Times New Roman" w:hAnsi="Times New Roman"/>
          <w:sz w:val="24"/>
          <w:szCs w:val="24"/>
        </w:rPr>
        <w:t xml:space="preserve">11 классах Учебный год </w:t>
      </w:r>
      <w:r w:rsidR="004254FF" w:rsidRPr="005F51DC">
        <w:rPr>
          <w:rFonts w:ascii="Times New Roman" w:hAnsi="Times New Roman"/>
          <w:sz w:val="24"/>
          <w:szCs w:val="24"/>
        </w:rPr>
        <w:t>10</w:t>
      </w:r>
      <w:r w:rsidRPr="005F51DC">
        <w:rPr>
          <w:rFonts w:ascii="Times New Roman" w:hAnsi="Times New Roman"/>
          <w:sz w:val="24"/>
          <w:szCs w:val="24"/>
        </w:rPr>
        <w:t xml:space="preserve">-11 классов - 34 учебные недели. </w:t>
      </w:r>
    </w:p>
    <w:p w:rsidR="00E438EF" w:rsidRPr="005C7810" w:rsidRDefault="00E438EF" w:rsidP="00D0393A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C7810">
        <w:rPr>
          <w:rFonts w:ascii="Times New Roman" w:hAnsi="Times New Roman"/>
          <w:b/>
          <w:sz w:val="24"/>
          <w:szCs w:val="24"/>
        </w:rPr>
        <w:t>Цели образовательной программы школы</w:t>
      </w:r>
    </w:p>
    <w:p w:rsidR="00E438EF" w:rsidRPr="00BE7A3C" w:rsidRDefault="00E438EF" w:rsidP="00D0393A">
      <w:pPr>
        <w:pStyle w:val="a8"/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BE7A3C">
        <w:rPr>
          <w:rStyle w:val="11"/>
          <w:rFonts w:ascii="Times New Roman" w:eastAsia="Calibri" w:hAnsi="Times New Roman"/>
          <w:sz w:val="24"/>
          <w:szCs w:val="24"/>
        </w:rPr>
        <w:t xml:space="preserve">Обеспечение </w:t>
      </w:r>
      <w:proofErr w:type="gramStart"/>
      <w:r w:rsidRPr="00BE7A3C">
        <w:rPr>
          <w:rStyle w:val="11"/>
          <w:rFonts w:ascii="Times New Roman" w:eastAsia="Calibri" w:hAnsi="Times New Roman"/>
          <w:sz w:val="24"/>
          <w:szCs w:val="24"/>
        </w:rPr>
        <w:t xml:space="preserve">выполнения требований федерального компонента государственного стандарта </w:t>
      </w:r>
      <w:r w:rsidR="0099545D" w:rsidRPr="00BE7A3C">
        <w:rPr>
          <w:rStyle w:val="11"/>
          <w:rFonts w:ascii="Times New Roman" w:eastAsia="Calibri" w:hAnsi="Times New Roman"/>
          <w:sz w:val="24"/>
          <w:szCs w:val="24"/>
        </w:rPr>
        <w:t>среднего</w:t>
      </w:r>
      <w:r w:rsidRPr="00BE7A3C">
        <w:rPr>
          <w:rStyle w:val="11"/>
          <w:rFonts w:ascii="Times New Roman" w:eastAsia="Calibri" w:hAnsi="Times New Roman"/>
          <w:sz w:val="24"/>
          <w:szCs w:val="24"/>
        </w:rPr>
        <w:t xml:space="preserve"> общего образования</w:t>
      </w:r>
      <w:proofErr w:type="gramEnd"/>
      <w:r w:rsidRPr="00BE7A3C">
        <w:rPr>
          <w:rStyle w:val="11"/>
          <w:rFonts w:ascii="Times New Roman" w:eastAsia="Calibri" w:hAnsi="Times New Roman"/>
          <w:sz w:val="24"/>
          <w:szCs w:val="24"/>
        </w:rPr>
        <w:t>:</w:t>
      </w:r>
    </w:p>
    <w:p w:rsidR="00467243" w:rsidRPr="005C7810" w:rsidRDefault="00467243" w:rsidP="00D0393A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54FF" w:rsidRPr="005F51DC" w:rsidRDefault="00E438EF" w:rsidP="00D0393A">
      <w:pPr>
        <w:pStyle w:val="a8"/>
        <w:numPr>
          <w:ilvl w:val="0"/>
          <w:numId w:val="32"/>
        </w:numPr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равных возможностей для всех граждан в получении качественного образования; </w:t>
      </w:r>
    </w:p>
    <w:p w:rsidR="004254FF" w:rsidRPr="005F51DC" w:rsidRDefault="00E438EF" w:rsidP="00D0393A">
      <w:pPr>
        <w:pStyle w:val="a8"/>
        <w:numPr>
          <w:ilvl w:val="0"/>
          <w:numId w:val="32"/>
        </w:numPr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единства образовательного пространства в Российской Федерации; </w:t>
      </w:r>
    </w:p>
    <w:p w:rsidR="004254FF" w:rsidRPr="005F51DC" w:rsidRDefault="00E438EF" w:rsidP="00D0393A">
      <w:pPr>
        <w:pStyle w:val="a8"/>
        <w:numPr>
          <w:ilvl w:val="0"/>
          <w:numId w:val="32"/>
        </w:numPr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защиты обучающихся от перегрузок и сохранение их психического и физического здоровья; </w:t>
      </w:r>
    </w:p>
    <w:p w:rsidR="004254FF" w:rsidRPr="005F51DC" w:rsidRDefault="00E438EF" w:rsidP="00D0393A">
      <w:pPr>
        <w:pStyle w:val="a8"/>
        <w:numPr>
          <w:ilvl w:val="0"/>
          <w:numId w:val="32"/>
        </w:numPr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преемственности образовательных программ на разных ступенях общего образования, </w:t>
      </w:r>
    </w:p>
    <w:p w:rsidR="004254FF" w:rsidRPr="005F51DC" w:rsidRDefault="00E438EF" w:rsidP="00D0393A">
      <w:pPr>
        <w:pStyle w:val="a8"/>
        <w:numPr>
          <w:ilvl w:val="0"/>
          <w:numId w:val="32"/>
        </w:numPr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возможности получения </w:t>
      </w:r>
      <w:r w:rsidR="0099545D">
        <w:rPr>
          <w:rStyle w:val="11"/>
          <w:rFonts w:ascii="Times New Roman" w:eastAsia="Calibri" w:hAnsi="Times New Roman"/>
          <w:sz w:val="24"/>
          <w:szCs w:val="24"/>
        </w:rPr>
        <w:t xml:space="preserve">дальнейшего 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профессионального образования; </w:t>
      </w:r>
    </w:p>
    <w:p w:rsidR="004254FF" w:rsidRPr="005F51DC" w:rsidRDefault="00E438EF" w:rsidP="00D0393A">
      <w:pPr>
        <w:pStyle w:val="a8"/>
        <w:numPr>
          <w:ilvl w:val="0"/>
          <w:numId w:val="32"/>
        </w:numPr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социальной защищенности </w:t>
      </w:r>
      <w:proofErr w:type="gramStart"/>
      <w:r w:rsidRPr="005F51DC">
        <w:rPr>
          <w:rStyle w:val="11"/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; </w:t>
      </w:r>
    </w:p>
    <w:p w:rsidR="004254FF" w:rsidRPr="005F51DC" w:rsidRDefault="00E438EF" w:rsidP="00D0393A">
      <w:pPr>
        <w:pStyle w:val="a8"/>
        <w:numPr>
          <w:ilvl w:val="0"/>
          <w:numId w:val="32"/>
        </w:numPr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социальной и профессиональной защищенности педагогических работников; </w:t>
      </w:r>
    </w:p>
    <w:p w:rsidR="004254FF" w:rsidRPr="005F51DC" w:rsidRDefault="00E438EF" w:rsidP="00D0393A">
      <w:pPr>
        <w:pStyle w:val="a8"/>
        <w:numPr>
          <w:ilvl w:val="0"/>
          <w:numId w:val="32"/>
        </w:numPr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учреждений; </w:t>
      </w:r>
    </w:p>
    <w:p w:rsidR="00E438EF" w:rsidRPr="005F51DC" w:rsidRDefault="00E438EF" w:rsidP="00D0393A">
      <w:pPr>
        <w:pStyle w:val="a8"/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BE7A3C">
        <w:rPr>
          <w:rStyle w:val="11"/>
          <w:rFonts w:ascii="Times New Roman" w:eastAsia="Calibri" w:hAnsi="Times New Roman"/>
          <w:sz w:val="24"/>
          <w:szCs w:val="24"/>
        </w:rPr>
        <w:t>Модернизация содержания образовательной деятельности школы</w:t>
      </w:r>
      <w:r w:rsidRPr="005C7810">
        <w:rPr>
          <w:rStyle w:val="11"/>
          <w:rFonts w:ascii="Times New Roman" w:eastAsia="Calibri" w:hAnsi="Times New Roman"/>
          <w:b/>
          <w:sz w:val="24"/>
          <w:szCs w:val="24"/>
        </w:rPr>
        <w:t>;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обеспечение образовательного процесса, предусмотренного базисным учебным планом общеобразовательных учреждений РФ, учебным планом образовательных классов школы; обеспечение выполнения заказа родителей и обучающихся на профессиональную подготовку – профильное обучении  школьников.</w:t>
      </w:r>
    </w:p>
    <w:p w:rsidR="00AE0356" w:rsidRPr="005F51DC" w:rsidRDefault="00AE0356" w:rsidP="00D0393A">
      <w:pPr>
        <w:pStyle w:val="a8"/>
        <w:ind w:firstLine="567"/>
        <w:jc w:val="both"/>
        <w:rPr>
          <w:rStyle w:val="11"/>
          <w:rFonts w:ascii="Times New Roman" w:eastAsia="Calibri" w:hAnsi="Times New Roman"/>
          <w:sz w:val="24"/>
          <w:szCs w:val="24"/>
        </w:rPr>
      </w:pPr>
    </w:p>
    <w:p w:rsidR="00E438EF" w:rsidRPr="005C7810" w:rsidRDefault="00E438EF" w:rsidP="00D0393A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При разработке образовательной программы школа ориентировалась </w:t>
      </w:r>
      <w:r w:rsidRPr="005F51DC">
        <w:rPr>
          <w:rStyle w:val="11"/>
          <w:rFonts w:ascii="Times New Roman" w:eastAsia="Calibri" w:hAnsi="Times New Roman"/>
          <w:b/>
          <w:sz w:val="24"/>
          <w:szCs w:val="24"/>
        </w:rPr>
        <w:t>на</w:t>
      </w:r>
      <w:r w:rsidRPr="005F51DC">
        <w:rPr>
          <w:rFonts w:ascii="Times New Roman" w:hAnsi="Times New Roman"/>
          <w:sz w:val="24"/>
          <w:szCs w:val="24"/>
        </w:rPr>
        <w:t xml:space="preserve"> </w:t>
      </w:r>
      <w:r w:rsidRPr="005C7810">
        <w:rPr>
          <w:rFonts w:ascii="Times New Roman" w:hAnsi="Times New Roman"/>
          <w:b/>
          <w:sz w:val="24"/>
          <w:szCs w:val="24"/>
        </w:rPr>
        <w:t>принципы, изложенные в законе «Об образовании РФ»: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75"/>
      <w:bookmarkEnd w:id="0"/>
      <w:r w:rsidRPr="005F51DC">
        <w:rPr>
          <w:rFonts w:ascii="Times New Roman" w:hAnsi="Times New Roman"/>
          <w:sz w:val="24"/>
          <w:szCs w:val="24"/>
        </w:rPr>
        <w:t>1) признание приоритетности образования;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lastRenderedPageBreak/>
        <w:t>2) обеспечение права каждого человека на образование, недопустимость дискриминации в сфере образования;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51DC">
        <w:rPr>
          <w:rFonts w:ascii="Times New Roman" w:hAnsi="Times New Roman"/>
          <w:sz w:val="24"/>
          <w:szCs w:val="24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9) информационная открытость и публичная отчетность образовательных организаций;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10) </w:t>
      </w:r>
      <w:proofErr w:type="gramStart"/>
      <w:r w:rsidRPr="005F51DC">
        <w:rPr>
          <w:rFonts w:ascii="Times New Roman" w:hAnsi="Times New Roman"/>
          <w:sz w:val="24"/>
          <w:szCs w:val="24"/>
        </w:rPr>
        <w:t>демократический характер</w:t>
      </w:r>
      <w:proofErr w:type="gramEnd"/>
      <w:r w:rsidRPr="005F51DC">
        <w:rPr>
          <w:rFonts w:ascii="Times New Roman" w:hAnsi="Times New Roman"/>
          <w:sz w:val="24"/>
          <w:szCs w:val="24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11) недопустимость ограничения или устранения конкуренции в сфере образования;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12) сочетание государственного и договорного регулирования отношений в сфере образования.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         Профильное обучение на старшей ступени образования  образовательное учреждение</w:t>
      </w:r>
      <w:r w:rsidR="00870CCD" w:rsidRPr="005F51DC">
        <w:rPr>
          <w:rFonts w:ascii="Times New Roman" w:hAnsi="Times New Roman"/>
          <w:sz w:val="24"/>
          <w:szCs w:val="24"/>
        </w:rPr>
        <w:t xml:space="preserve">, </w:t>
      </w:r>
      <w:r w:rsidRPr="005F51DC">
        <w:rPr>
          <w:rFonts w:ascii="Times New Roman" w:hAnsi="Times New Roman"/>
          <w:sz w:val="24"/>
          <w:szCs w:val="24"/>
        </w:rPr>
        <w:t xml:space="preserve"> исходя из своих возможностей и образовательных </w:t>
      </w:r>
      <w:proofErr w:type="gramStart"/>
      <w:r w:rsidRPr="005F51DC">
        <w:rPr>
          <w:rFonts w:ascii="Times New Roman" w:hAnsi="Times New Roman"/>
          <w:sz w:val="24"/>
          <w:szCs w:val="24"/>
        </w:rPr>
        <w:t>запросов</w:t>
      </w:r>
      <w:proofErr w:type="gramEnd"/>
      <w:r w:rsidRPr="005F51DC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</w:t>
      </w:r>
      <w:r w:rsidR="00D1760A" w:rsidRPr="005F51DC">
        <w:rPr>
          <w:rFonts w:ascii="Times New Roman" w:hAnsi="Times New Roman"/>
          <w:sz w:val="24"/>
          <w:szCs w:val="24"/>
        </w:rPr>
        <w:t>,</w:t>
      </w:r>
      <w:r w:rsidRPr="005F51DC">
        <w:rPr>
          <w:rFonts w:ascii="Times New Roman" w:hAnsi="Times New Roman"/>
          <w:sz w:val="24"/>
          <w:szCs w:val="24"/>
        </w:rPr>
        <w:t xml:space="preserve"> организует через</w:t>
      </w:r>
      <w:r w:rsidR="00D1760A" w:rsidRPr="005F51DC">
        <w:rPr>
          <w:rFonts w:ascii="Times New Roman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 xml:space="preserve"> школьный компонент учебного плана (предметы по выбору, элективные курсы).</w:t>
      </w:r>
    </w:p>
    <w:p w:rsidR="00E438EF" w:rsidRPr="005F51DC" w:rsidRDefault="00E438EF" w:rsidP="00D0393A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Среднее общее образование является основой для получения среднего профессионального и высшего профессионального образования.</w:t>
      </w:r>
    </w:p>
    <w:p w:rsidR="007F459E" w:rsidRDefault="007F459E" w:rsidP="00435B73">
      <w:pPr>
        <w:pStyle w:val="a8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459E" w:rsidRDefault="007F459E" w:rsidP="00435B73">
      <w:pPr>
        <w:pStyle w:val="a8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459E" w:rsidRDefault="007F459E" w:rsidP="00435B73">
      <w:pPr>
        <w:pStyle w:val="a8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459E" w:rsidRDefault="007F459E" w:rsidP="00435B73">
      <w:pPr>
        <w:pStyle w:val="a8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459E" w:rsidRDefault="007F459E" w:rsidP="00435B73">
      <w:pPr>
        <w:pStyle w:val="a8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5B73" w:rsidRPr="00CA7438" w:rsidRDefault="00435B73" w:rsidP="00435B73">
      <w:pPr>
        <w:pStyle w:val="a8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>УЧЕБНЫЙ ПЛАН</w:t>
      </w:r>
    </w:p>
    <w:p w:rsidR="00435B73" w:rsidRPr="00CA7438" w:rsidRDefault="00435B73" w:rsidP="00435B73">
      <w:pPr>
        <w:pStyle w:val="a8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>среднего общего образования    на 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учебный год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Учебная нагрузка не превышает нормы предельно допустимых нагрузок.</w:t>
      </w: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Учебный план предусматривает работу в </w:t>
      </w:r>
      <w:r w:rsidRPr="00CA743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классах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профильного</w:t>
      </w:r>
      <w:r w:rsidRPr="00CA743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изучени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я  русского языка и математики.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7438">
        <w:rPr>
          <w:rFonts w:ascii="Times New Roman" w:hAnsi="Times New Roman"/>
          <w:i/>
          <w:color w:val="000000" w:themeColor="text1"/>
          <w:sz w:val="24"/>
          <w:szCs w:val="24"/>
        </w:rPr>
        <w:t>Региональный компонент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 отвечает  потребностям и интересам обучающихся в области образования, </w:t>
      </w:r>
      <w:r w:rsidRPr="00CA7438">
        <w:rPr>
          <w:rFonts w:ascii="Times New Roman" w:hAnsi="Times New Roman"/>
          <w:sz w:val="24"/>
          <w:szCs w:val="24"/>
        </w:rPr>
        <w:t xml:space="preserve">ставит задачи повышения самостоятельности и инициативности учащихся, развития ключевых компетенций; обеспечивает вариативность образования, и </w:t>
      </w:r>
      <w:r w:rsidRPr="00CA7438">
        <w:rPr>
          <w:rFonts w:ascii="Times New Roman" w:hAnsi="Times New Roman"/>
          <w:sz w:val="24"/>
          <w:szCs w:val="24"/>
        </w:rPr>
        <w:lastRenderedPageBreak/>
        <w:t xml:space="preserve">позволяет более полно реализовать социальный заказ на образовательные услуги.  В учебном плане часы регионального компонента отведены на учебный предмет  </w:t>
      </w:r>
      <w:r w:rsidRPr="00CA7438">
        <w:rPr>
          <w:rFonts w:ascii="Times New Roman" w:hAnsi="Times New Roman"/>
          <w:i/>
          <w:sz w:val="24"/>
          <w:szCs w:val="24"/>
        </w:rPr>
        <w:t>«Основы проектирования» в 10</w:t>
      </w:r>
      <w:r>
        <w:rPr>
          <w:rFonts w:ascii="Times New Roman" w:hAnsi="Times New Roman"/>
          <w:i/>
          <w:sz w:val="24"/>
          <w:szCs w:val="24"/>
        </w:rPr>
        <w:t>кл.  – 1,5ч</w:t>
      </w:r>
      <w:r w:rsidRPr="00CA7438">
        <w:rPr>
          <w:rFonts w:ascii="Times New Roman" w:hAnsi="Times New Roman"/>
          <w:i/>
          <w:sz w:val="24"/>
          <w:szCs w:val="24"/>
        </w:rPr>
        <w:t>, в 11а, 11б</w:t>
      </w:r>
      <w:r>
        <w:rPr>
          <w:rFonts w:ascii="Times New Roman" w:hAnsi="Times New Roman"/>
          <w:i/>
          <w:sz w:val="24"/>
          <w:szCs w:val="24"/>
        </w:rPr>
        <w:t xml:space="preserve"> -  по 2 часа</w:t>
      </w:r>
      <w:r w:rsidRPr="00CA7438">
        <w:rPr>
          <w:rFonts w:ascii="Times New Roman" w:hAnsi="Times New Roman"/>
          <w:i/>
          <w:sz w:val="24"/>
          <w:szCs w:val="24"/>
        </w:rPr>
        <w:t>.</w:t>
      </w:r>
    </w:p>
    <w:p w:rsidR="00435B73" w:rsidRPr="00CA7438" w:rsidRDefault="00435B73" w:rsidP="00435B7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01.01.2018 г. в 10 классе введён учебный предмет </w:t>
      </w:r>
      <w:r w:rsidRPr="00AC1A74">
        <w:rPr>
          <w:rFonts w:ascii="Times New Roman" w:hAnsi="Times New Roman"/>
          <w:i/>
          <w:sz w:val="24"/>
          <w:szCs w:val="24"/>
        </w:rPr>
        <w:t>астрономия</w:t>
      </w:r>
      <w:r>
        <w:rPr>
          <w:rFonts w:ascii="Times New Roman" w:hAnsi="Times New Roman"/>
          <w:sz w:val="24"/>
          <w:szCs w:val="24"/>
        </w:rPr>
        <w:t xml:space="preserve">. Он будет изучаться учащимися данного  класса по 0,5 часа во втором полугодии текущего учебного года и по 0,5 часа в первом полугодии следующего учебного года. Учебные часы переданы в  инвариантную часть из регионального компонента согласно Приказу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17.07.2017 №506 и </w:t>
      </w:r>
      <w:r w:rsidRPr="007F6450">
        <w:rPr>
          <w:rFonts w:ascii="Times New Roman" w:hAnsi="Times New Roman"/>
          <w:sz w:val="24"/>
          <w:szCs w:val="28"/>
        </w:rPr>
        <w:t>Информационно-методическому письму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7F6450">
        <w:rPr>
          <w:rFonts w:ascii="Times New Roman" w:hAnsi="Times New Roman"/>
          <w:sz w:val="24"/>
          <w:szCs w:val="28"/>
        </w:rPr>
        <w:t>Министерства образования Кировской области  КОГОАУ ДПО «Институт развития образования Кировской области»</w:t>
      </w:r>
      <w:r>
        <w:rPr>
          <w:rFonts w:ascii="Times New Roman" w:hAnsi="Times New Roman"/>
          <w:sz w:val="24"/>
          <w:szCs w:val="28"/>
        </w:rPr>
        <w:t xml:space="preserve">  </w:t>
      </w:r>
      <w:r w:rsidRPr="007F6450">
        <w:rPr>
          <w:rFonts w:ascii="Times New Roman" w:hAnsi="Times New Roman"/>
          <w:sz w:val="24"/>
          <w:szCs w:val="28"/>
        </w:rPr>
        <w:t xml:space="preserve">о преподавании учебного предмета «Астрономия» в 10 – 11 классах </w:t>
      </w:r>
      <w:r>
        <w:rPr>
          <w:rFonts w:ascii="Times New Roman" w:hAnsi="Times New Roman"/>
          <w:sz w:val="24"/>
          <w:szCs w:val="28"/>
        </w:rPr>
        <w:t>общеобразовательных организациях</w:t>
      </w:r>
      <w:r w:rsidRPr="007F6450">
        <w:rPr>
          <w:rFonts w:ascii="Times New Roman" w:hAnsi="Times New Roman"/>
          <w:sz w:val="24"/>
          <w:szCs w:val="28"/>
        </w:rPr>
        <w:t xml:space="preserve"> Кировской области в 2017–2018 и 2018–2019 учебных годах</w:t>
      </w:r>
      <w:r>
        <w:rPr>
          <w:rFonts w:ascii="Times New Roman" w:hAnsi="Times New Roman"/>
          <w:sz w:val="24"/>
          <w:szCs w:val="28"/>
        </w:rPr>
        <w:t>.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Компонент образовательного учреждения 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>обеспечивает вариативность образования и позволяет более полно реализовать социальный заказ на образовательные услуги. Часы компонента образовательного учреждения используются для реализации повышенного уровня изучения отдельных предметов, для расширения знаний с целью удовлетворения познавательных  интересов учащихся, способствуют формированию личностных качеств обучающихся в соответствии с единым образовательным пространством в стране и регионе, кроме того, дают возможность развивать школьников в соответствии с их склонностями и интересами:</w:t>
      </w:r>
    </w:p>
    <w:p w:rsidR="00435B73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10, 11а,11б классах – по 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>1 час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 на химию; 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 </w:t>
      </w:r>
      <w:r w:rsidRPr="00CA7438">
        <w:rPr>
          <w:rFonts w:ascii="Times New Roman" w:hAnsi="Times New Roman"/>
          <w:color w:val="000000" w:themeColor="text1"/>
          <w:spacing w:val="-1"/>
          <w:sz w:val="24"/>
          <w:szCs w:val="24"/>
        </w:rPr>
        <w:tab/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Учебный план школы определяет максимальный объем учебной нагрузки учащихся, </w:t>
      </w:r>
      <w:r w:rsidRPr="00CA743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распределяет учебное время, отводимое на освоение федерального, 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регионального и компонента образовательного учреждения образовательного стандарта по </w:t>
      </w:r>
      <w:r w:rsidRPr="00CA7438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классам и образовательным областям. 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Учебный план предусматривает </w:t>
      </w:r>
      <w:r w:rsidRPr="00CA7438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CA7438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пятидневную учебную неделю в 10 - 11 классах. 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Всего в школе 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 класса на уровне с</w:t>
      </w:r>
      <w:r>
        <w:rPr>
          <w:rFonts w:ascii="Times New Roman" w:hAnsi="Times New Roman"/>
          <w:color w:val="000000" w:themeColor="text1"/>
          <w:sz w:val="24"/>
          <w:szCs w:val="24"/>
        </w:rPr>
        <w:t>реднего общего образования: 10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, 11а, 11б.  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Школа работает по учебным четвертям в режиме 5-дневной недели, с промежуточной аттестацией по полугодиям. Продолжительность учебного года – 34 учебных недели (не включая проведение учебных сборов по основам военной службы и летний период государственной итоговой аттестации).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Продолжительность урока для 10 -11 классов – 45 минут, один день в неделю – 40 минут.</w:t>
      </w:r>
    </w:p>
    <w:p w:rsidR="00435B73" w:rsidRPr="00CA7438" w:rsidRDefault="00435B73" w:rsidP="00435B73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5B73" w:rsidRDefault="00435B73" w:rsidP="00435B73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>Период промежуточной аттестации (итогового 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онтроля) в 10 классе  – май 2018</w:t>
      </w: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</w:t>
      </w:r>
    </w:p>
    <w:p w:rsidR="00435B73" w:rsidRPr="00452AB5" w:rsidRDefault="00435B73" w:rsidP="00435B73">
      <w:pPr>
        <w:pStyle w:val="a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452AB5">
        <w:rPr>
          <w:rFonts w:ascii="Times New Roman" w:hAnsi="Times New Roman"/>
          <w:i/>
          <w:color w:val="000000" w:themeColor="text1"/>
          <w:sz w:val="24"/>
          <w:szCs w:val="24"/>
        </w:rPr>
        <w:t>В качестве предметов ИК выбраны наиболее востребованные на ЕГЭ в 11 классе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proofErr w:type="gramEnd"/>
    </w:p>
    <w:tbl>
      <w:tblPr>
        <w:tblStyle w:val="ae"/>
        <w:tblW w:w="0" w:type="auto"/>
        <w:shd w:val="clear" w:color="auto" w:fill="FFFFFF" w:themeFill="background1"/>
        <w:tblLook w:val="04A0"/>
      </w:tblPr>
      <w:tblGrid>
        <w:gridCol w:w="959"/>
        <w:gridCol w:w="2265"/>
        <w:gridCol w:w="2392"/>
        <w:gridCol w:w="1580"/>
        <w:gridCol w:w="1982"/>
      </w:tblGrid>
      <w:tr w:rsidR="00435B73" w:rsidRPr="00CA7438" w:rsidTr="007F459E">
        <w:trPr>
          <w:trHeight w:val="272"/>
        </w:trPr>
        <w:tc>
          <w:tcPr>
            <w:tcW w:w="959" w:type="dxa"/>
            <w:shd w:val="clear" w:color="auto" w:fill="FFFFFF" w:themeFill="background1"/>
          </w:tcPr>
          <w:p w:rsidR="00435B73" w:rsidRPr="00CA7438" w:rsidRDefault="00435B73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5" w:type="dxa"/>
            <w:shd w:val="clear" w:color="auto" w:fill="FFFFFF" w:themeFill="background1"/>
          </w:tcPr>
          <w:p w:rsidR="00435B73" w:rsidRPr="00CA7438" w:rsidRDefault="00435B73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 аттестации</w:t>
            </w:r>
          </w:p>
        </w:tc>
        <w:tc>
          <w:tcPr>
            <w:tcW w:w="2392" w:type="dxa"/>
            <w:shd w:val="clear" w:color="auto" w:fill="FFFFFF" w:themeFill="background1"/>
          </w:tcPr>
          <w:p w:rsidR="00435B73" w:rsidRPr="00CA7438" w:rsidRDefault="00435B73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итоговой работы</w:t>
            </w:r>
          </w:p>
        </w:tc>
        <w:tc>
          <w:tcPr>
            <w:tcW w:w="1580" w:type="dxa"/>
            <w:shd w:val="clear" w:color="auto" w:fill="FFFFFF" w:themeFill="background1"/>
          </w:tcPr>
          <w:p w:rsidR="00435B73" w:rsidRPr="00CA7438" w:rsidRDefault="00435B73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Дата.</w:t>
            </w:r>
          </w:p>
          <w:p w:rsidR="00435B73" w:rsidRPr="00CA7438" w:rsidRDefault="00435B73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Май,  2018</w:t>
            </w: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2" w:type="dxa"/>
            <w:shd w:val="clear" w:color="auto" w:fill="FFFFFF" w:themeFill="background1"/>
          </w:tcPr>
          <w:p w:rsidR="00435B73" w:rsidRPr="00CA7438" w:rsidRDefault="00435B73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A415C1" w:rsidRPr="00CA7438" w:rsidTr="007F459E">
        <w:trPr>
          <w:trHeight w:val="272"/>
        </w:trPr>
        <w:tc>
          <w:tcPr>
            <w:tcW w:w="959" w:type="dxa"/>
            <w:vMerge w:val="restart"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GoBack" w:colFirst="3" w:colLast="3"/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5" w:type="dxa"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 ЕГЭ</w:t>
            </w:r>
          </w:p>
        </w:tc>
        <w:tc>
          <w:tcPr>
            <w:tcW w:w="1580" w:type="dxa"/>
            <w:shd w:val="clear" w:color="auto" w:fill="FFFFFF" w:themeFill="background1"/>
          </w:tcPr>
          <w:p w:rsidR="00A415C1" w:rsidRPr="007F459E" w:rsidRDefault="007F459E" w:rsidP="007F459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9E">
              <w:rPr>
                <w:rFonts w:ascii="Times New Roman" w:hAnsi="Times New Roman"/>
                <w:szCs w:val="24"/>
              </w:rPr>
              <w:t>11</w:t>
            </w:r>
            <w:r w:rsidR="00A415C1" w:rsidRPr="007F459E">
              <w:rPr>
                <w:rFonts w:ascii="Times New Roman" w:hAnsi="Times New Roman"/>
                <w:szCs w:val="24"/>
              </w:rPr>
              <w:t xml:space="preserve">.05.2018, </w:t>
            </w:r>
          </w:p>
        </w:tc>
        <w:tc>
          <w:tcPr>
            <w:tcW w:w="1982" w:type="dxa"/>
            <w:shd w:val="clear" w:color="auto" w:fill="FFFFFF" w:themeFill="background1"/>
          </w:tcPr>
          <w:p w:rsidR="00A415C1" w:rsidRPr="0071342E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Яранцева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Г.Л.</w:t>
            </w:r>
          </w:p>
        </w:tc>
      </w:tr>
      <w:tr w:rsidR="00A415C1" w:rsidRPr="00CA7438" w:rsidTr="007F459E">
        <w:trPr>
          <w:trHeight w:val="142"/>
        </w:trPr>
        <w:tc>
          <w:tcPr>
            <w:tcW w:w="959" w:type="dxa"/>
            <w:vMerge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 ЕГЭ</w:t>
            </w:r>
          </w:p>
        </w:tc>
        <w:tc>
          <w:tcPr>
            <w:tcW w:w="1580" w:type="dxa"/>
            <w:shd w:val="clear" w:color="auto" w:fill="FFFFFF" w:themeFill="background1"/>
          </w:tcPr>
          <w:p w:rsidR="00A415C1" w:rsidRPr="007F459E" w:rsidRDefault="00A415C1" w:rsidP="007F459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9E">
              <w:rPr>
                <w:rFonts w:ascii="Times New Roman" w:hAnsi="Times New Roman"/>
                <w:sz w:val="20"/>
                <w:szCs w:val="24"/>
              </w:rPr>
              <w:t xml:space="preserve">17.05.2018, </w:t>
            </w:r>
          </w:p>
        </w:tc>
        <w:tc>
          <w:tcPr>
            <w:tcW w:w="1982" w:type="dxa"/>
            <w:shd w:val="clear" w:color="auto" w:fill="FFFFFF" w:themeFill="background1"/>
          </w:tcPr>
          <w:p w:rsidR="00A415C1" w:rsidRPr="0071342E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Ямщикова Е.В.</w:t>
            </w:r>
          </w:p>
        </w:tc>
      </w:tr>
      <w:tr w:rsidR="00A415C1" w:rsidRPr="00CA7438" w:rsidTr="007F459E">
        <w:trPr>
          <w:trHeight w:val="142"/>
        </w:trPr>
        <w:tc>
          <w:tcPr>
            <w:tcW w:w="959" w:type="dxa"/>
            <w:vMerge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2" w:type="dxa"/>
            <w:shd w:val="clear" w:color="auto" w:fill="FFFFFF" w:themeFill="background1"/>
          </w:tcPr>
          <w:p w:rsidR="00A415C1" w:rsidRPr="00CA7438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 ЕГЭ</w:t>
            </w:r>
          </w:p>
        </w:tc>
        <w:tc>
          <w:tcPr>
            <w:tcW w:w="1580" w:type="dxa"/>
            <w:shd w:val="clear" w:color="auto" w:fill="FFFFFF" w:themeFill="background1"/>
          </w:tcPr>
          <w:p w:rsidR="00A415C1" w:rsidRPr="007F459E" w:rsidRDefault="00A415C1" w:rsidP="007F459E">
            <w:pPr>
              <w:pStyle w:val="a4"/>
              <w:ind w:left="0"/>
              <w:outlineLvl w:val="1"/>
              <w:rPr>
                <w:rFonts w:eastAsia="@Arial Unicode MS"/>
                <w:sz w:val="24"/>
                <w:szCs w:val="24"/>
              </w:rPr>
            </w:pPr>
            <w:r w:rsidRPr="007F459E">
              <w:rPr>
                <w:rFonts w:eastAsia="@Arial Unicode MS"/>
              </w:rPr>
              <w:t xml:space="preserve">22.05.2018 </w:t>
            </w:r>
          </w:p>
        </w:tc>
        <w:tc>
          <w:tcPr>
            <w:tcW w:w="1982" w:type="dxa"/>
            <w:shd w:val="clear" w:color="auto" w:fill="FFFFFF" w:themeFill="background1"/>
          </w:tcPr>
          <w:p w:rsidR="00A415C1" w:rsidRPr="0071342E" w:rsidRDefault="00A415C1" w:rsidP="007F459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342E">
              <w:rPr>
                <w:rFonts w:ascii="Times New Roman" w:hAnsi="Times New Roman"/>
                <w:color w:val="000000" w:themeColor="text1"/>
                <w:szCs w:val="24"/>
              </w:rPr>
              <w:t xml:space="preserve">Кислицына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Л</w:t>
            </w:r>
            <w:r w:rsidRPr="0071342E">
              <w:rPr>
                <w:rFonts w:ascii="Times New Roman" w:hAnsi="Times New Roman"/>
                <w:color w:val="000000" w:themeColor="text1"/>
                <w:szCs w:val="24"/>
              </w:rPr>
              <w:t>.Ю.</w:t>
            </w:r>
          </w:p>
        </w:tc>
      </w:tr>
      <w:bookmarkEnd w:id="1"/>
    </w:tbl>
    <w:p w:rsidR="00435B73" w:rsidRDefault="00435B73" w:rsidP="00435B73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>Период государственной итоговой аттестаци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  в 11 классе – май – июнь 2018</w:t>
      </w: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года.</w:t>
      </w:r>
    </w:p>
    <w:p w:rsidR="00435B73" w:rsidRPr="00CA7438" w:rsidRDefault="00435B73" w:rsidP="00435B73">
      <w:pPr>
        <w:pStyle w:val="a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5B73" w:rsidRPr="00CA7438" w:rsidRDefault="00435B73" w:rsidP="00435B73">
      <w:pPr>
        <w:pStyle w:val="a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Учебный  план содержит механизмы, позволяющие создать условия </w:t>
      </w:r>
      <w:proofErr w:type="gramStart"/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>для</w:t>
      </w:r>
      <w:proofErr w:type="gramEnd"/>
      <w:r w:rsidRPr="00CA74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обеспечения государственных гарантий доступности и равных возможностей получения среднего общего образования;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дифференциации и индивидуализации образовательного процесса, усиления гибкости в его построении, использования перспективных методов и форм проведения занятий, технологий обучения;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усиления в содержании образования практической деятельности школьников, 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активизации самостоятельной познавательной деятельности учащихся;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lastRenderedPageBreak/>
        <w:t>обеспечение целостности представлений учащихся о мире путём интеграции содержания образования, усиления интегративного подхода к организации образовательного процесса;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усиления роли дисциплин, обеспечивающих успешную социализацию учащихся – математики, русского и иностранного языков, литературы, обществознания (включая экономику и право);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формирование информационной культуры учащихся;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повышение удельного веса и качества занятий физической культурой;</w:t>
      </w:r>
    </w:p>
    <w:p w:rsidR="00435B73" w:rsidRPr="00CA7438" w:rsidRDefault="00435B73" w:rsidP="00435B7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>организации профильного обучения учащихся.</w:t>
      </w: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      Учебный  план  имеет  программно-методическое,  учебное,  кадровое  и  материально-техническое  обеспечение.  </w:t>
      </w: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i/>
          <w:iCs/>
          <w:sz w:val="24"/>
          <w:szCs w:val="24"/>
        </w:rPr>
        <w:t>Характеристика учебных предметов в 10-11-х классах.</w:t>
      </w:r>
    </w:p>
    <w:p w:rsidR="00435B73" w:rsidRDefault="00435B73" w:rsidP="00435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i/>
          <w:sz w:val="24"/>
          <w:szCs w:val="24"/>
        </w:rPr>
        <w:t>Русский язык.</w:t>
      </w:r>
      <w:r w:rsidRPr="00CA7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Профильное</w:t>
      </w:r>
      <w:r w:rsidRPr="00CA7438">
        <w:rPr>
          <w:rFonts w:ascii="Times New Roman" w:hAnsi="Times New Roman"/>
          <w:sz w:val="24"/>
          <w:szCs w:val="24"/>
        </w:rPr>
        <w:t xml:space="preserve"> изучение </w:t>
      </w:r>
      <w:r>
        <w:rPr>
          <w:rFonts w:ascii="Times New Roman" w:hAnsi="Times New Roman"/>
          <w:sz w:val="24"/>
          <w:szCs w:val="24"/>
        </w:rPr>
        <w:t xml:space="preserve">математики </w:t>
      </w:r>
      <w:r w:rsidRPr="00CA7438">
        <w:rPr>
          <w:rFonts w:ascii="Times New Roman" w:hAnsi="Times New Roman"/>
          <w:sz w:val="24"/>
          <w:szCs w:val="24"/>
        </w:rPr>
        <w:t xml:space="preserve">организовано за счет специально  выделенного количества часов из </w:t>
      </w:r>
      <w:r>
        <w:rPr>
          <w:rFonts w:ascii="Times New Roman" w:hAnsi="Times New Roman"/>
          <w:sz w:val="24"/>
          <w:szCs w:val="24"/>
        </w:rPr>
        <w:t xml:space="preserve">инвариантной части учебного плана (10,11 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 6</w:t>
      </w:r>
      <w:r w:rsidRPr="00CA7438">
        <w:rPr>
          <w:rFonts w:ascii="Times New Roman" w:hAnsi="Times New Roman"/>
          <w:sz w:val="24"/>
          <w:szCs w:val="24"/>
        </w:rPr>
        <w:t>ч.)</w:t>
      </w:r>
      <w:r>
        <w:rPr>
          <w:rFonts w:ascii="Times New Roman" w:hAnsi="Times New Roman"/>
          <w:sz w:val="24"/>
          <w:szCs w:val="24"/>
        </w:rPr>
        <w:t xml:space="preserve">, в 10-11 классах на русский язык профильного уровня отведено 3 часа из вариативной части УП. </w:t>
      </w: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i/>
          <w:sz w:val="24"/>
          <w:szCs w:val="24"/>
        </w:rPr>
        <w:t>Математика</w:t>
      </w:r>
      <w:r w:rsidRPr="00CA7438">
        <w:rPr>
          <w:rFonts w:ascii="Times New Roman" w:hAnsi="Times New Roman"/>
          <w:sz w:val="24"/>
          <w:szCs w:val="24"/>
        </w:rPr>
        <w:t xml:space="preserve"> играет важную роль в обеспечении  интеллектуального развития учащихся, формировании математических компетентностей, необходимых в практической деятельности. </w:t>
      </w: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i/>
          <w:sz w:val="24"/>
          <w:szCs w:val="24"/>
        </w:rPr>
        <w:t>Образовательная область «Искусство».</w:t>
      </w:r>
      <w:r w:rsidRPr="00CA7438">
        <w:rPr>
          <w:rFonts w:ascii="Times New Roman" w:hAnsi="Times New Roman"/>
          <w:sz w:val="24"/>
          <w:szCs w:val="24"/>
        </w:rPr>
        <w:t xml:space="preserve"> В 10,11–</w:t>
      </w:r>
      <w:proofErr w:type="spellStart"/>
      <w:r w:rsidRPr="00CA7438">
        <w:rPr>
          <w:rFonts w:ascii="Times New Roman" w:hAnsi="Times New Roman"/>
          <w:sz w:val="24"/>
          <w:szCs w:val="24"/>
        </w:rPr>
        <w:t>х</w:t>
      </w:r>
      <w:proofErr w:type="spellEnd"/>
      <w:r w:rsidRPr="00CA7438">
        <w:rPr>
          <w:rFonts w:ascii="Times New Roman" w:hAnsi="Times New Roman"/>
          <w:sz w:val="24"/>
          <w:szCs w:val="24"/>
        </w:rPr>
        <w:t xml:space="preserve"> классах изучается учебный предмет «Искусство (Мировая художественная культура)» по 1 часу в неделю.</w:t>
      </w:r>
    </w:p>
    <w:p w:rsidR="00435B73" w:rsidRPr="00CA7438" w:rsidRDefault="00435B73" w:rsidP="00435B73">
      <w:pPr>
        <w:pStyle w:val="a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A7438">
        <w:rPr>
          <w:rFonts w:ascii="Times New Roman" w:hAnsi="Times New Roman"/>
          <w:i/>
          <w:color w:val="000000" w:themeColor="text1"/>
          <w:sz w:val="24"/>
          <w:szCs w:val="24"/>
        </w:rPr>
        <w:t>Технология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  изучается  по 1часу  за счёт часов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вариативной части </w:t>
      </w: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федерального компонента. </w:t>
      </w:r>
    </w:p>
    <w:p w:rsidR="00435B73" w:rsidRDefault="00435B73" w:rsidP="00435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A7438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Региональный компонент </w:t>
      </w:r>
      <w:r w:rsidRPr="00CA7438">
        <w:rPr>
          <w:rFonts w:ascii="Times New Roman" w:hAnsi="Times New Roman"/>
          <w:sz w:val="24"/>
          <w:szCs w:val="24"/>
        </w:rPr>
        <w:t>представлен предметом  «Основы проектирования» по 2 часа в каждом классе на уровне среднего общего образования</w:t>
      </w:r>
      <w:r>
        <w:rPr>
          <w:rFonts w:ascii="Times New Roman" w:hAnsi="Times New Roman"/>
          <w:sz w:val="24"/>
          <w:szCs w:val="24"/>
        </w:rPr>
        <w:t>, кроме 10-го класса: 0,5 ч. Переданы на изучение астрономии</w:t>
      </w:r>
      <w:r w:rsidRPr="00CA7438">
        <w:rPr>
          <w:rFonts w:ascii="Times New Roman" w:hAnsi="Times New Roman"/>
          <w:sz w:val="24"/>
          <w:szCs w:val="24"/>
        </w:rPr>
        <w:t>.</w:t>
      </w:r>
    </w:p>
    <w:p w:rsidR="00435B73" w:rsidRDefault="00435B73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A3777" w:rsidRDefault="00AA3777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A3777" w:rsidRDefault="00AA3777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A3777" w:rsidRDefault="00AA3777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A3777" w:rsidRDefault="00AA3777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A3777" w:rsidRDefault="00AA3777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A3777" w:rsidRDefault="00AA3777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5B73" w:rsidRPr="00452AB5" w:rsidRDefault="00435B73" w:rsidP="00435B73">
      <w:pPr>
        <w:pStyle w:val="a8"/>
        <w:jc w:val="center"/>
        <w:rPr>
          <w:rFonts w:ascii="Times New Roman" w:hAnsi="Times New Roman"/>
          <w:sz w:val="28"/>
          <w:szCs w:val="24"/>
        </w:rPr>
      </w:pPr>
      <w:r w:rsidRPr="00452AB5">
        <w:rPr>
          <w:rFonts w:ascii="Times New Roman" w:hAnsi="Times New Roman"/>
          <w:sz w:val="28"/>
          <w:szCs w:val="24"/>
        </w:rPr>
        <w:t>10 класс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3654"/>
        <w:gridCol w:w="766"/>
        <w:gridCol w:w="1644"/>
        <w:gridCol w:w="411"/>
        <w:gridCol w:w="2140"/>
      </w:tblGrid>
      <w:tr w:rsidR="00435B73" w:rsidRPr="00452AB5" w:rsidTr="007F459E">
        <w:trPr>
          <w:trHeight w:val="280"/>
        </w:trPr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Федеральный компонент</w:t>
            </w:r>
          </w:p>
        </w:tc>
      </w:tr>
      <w:tr w:rsidR="00435B73" w:rsidRPr="00452AB5" w:rsidTr="007F459E">
        <w:trPr>
          <w:trHeight w:val="559"/>
        </w:trPr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Инвариантная   часть</w:t>
            </w:r>
          </w:p>
        </w:tc>
        <w:tc>
          <w:tcPr>
            <w:tcW w:w="86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Обязательные предметы на базовом или профильном  уровне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Базовый уровень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Профильный уровень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Литература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Иностранный язык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История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Обществознание (включая экономику и право)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Физика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ОБЖ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auto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24</w:t>
            </w:r>
          </w:p>
        </w:tc>
      </w:tr>
      <w:tr w:rsidR="00435B73" w:rsidRPr="00452AB5" w:rsidTr="007F459E">
        <w:trPr>
          <w:trHeight w:val="150"/>
        </w:trPr>
        <w:tc>
          <w:tcPr>
            <w:tcW w:w="1274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Вариативная часть</w:t>
            </w:r>
          </w:p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61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Учебные предметы по выбору на базовом или профильном уровнях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Базовый уровень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Профильный уровень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География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Информатика и ИКТ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Искусство (МХК)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Технология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ВСЕГО                                                                              31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Региональный компонент  -                                          2</w:t>
            </w:r>
          </w:p>
        </w:tc>
      </w:tr>
      <w:tr w:rsidR="00435B73" w:rsidRPr="00452AB5" w:rsidTr="007F459E">
        <w:trPr>
          <w:trHeight w:val="23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Основы проектирования</w:t>
            </w:r>
          </w:p>
        </w:tc>
        <w:tc>
          <w:tcPr>
            <w:tcW w:w="4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1,5</w:t>
            </w:r>
          </w:p>
        </w:tc>
      </w:tr>
      <w:tr w:rsidR="00435B73" w:rsidRPr="00452AB5" w:rsidTr="007F459E">
        <w:trPr>
          <w:trHeight w:val="23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Астрономия </w:t>
            </w:r>
          </w:p>
        </w:tc>
        <w:tc>
          <w:tcPr>
            <w:tcW w:w="4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</w:tr>
      <w:tr w:rsidR="00435B73" w:rsidRPr="00452AB5" w:rsidTr="007F459E">
        <w:trPr>
          <w:trHeight w:val="2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Компонент образовательного учреждения    -           1</w:t>
            </w:r>
          </w:p>
        </w:tc>
      </w:tr>
      <w:tr w:rsidR="00435B73" w:rsidRPr="00452AB5" w:rsidTr="007F459E">
        <w:trPr>
          <w:trHeight w:val="2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4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35B73" w:rsidRPr="00452AB5" w:rsidTr="007F459E">
        <w:trPr>
          <w:trHeight w:val="280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4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34</w:t>
            </w:r>
          </w:p>
        </w:tc>
      </w:tr>
      <w:tr w:rsidR="00435B73" w:rsidRPr="00452AB5" w:rsidTr="007F459E">
        <w:trPr>
          <w:trHeight w:val="280"/>
        </w:trPr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Предельно допустимая аудиторная нагрузка при 5-дневной рабочей неделе: 34</w:t>
            </w:r>
          </w:p>
        </w:tc>
      </w:tr>
    </w:tbl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Default="00435B73" w:rsidP="00435B73">
      <w:pPr>
        <w:pStyle w:val="a8"/>
        <w:rPr>
          <w:rFonts w:ascii="Times New Roman" w:hAnsi="Times New Roman"/>
          <w:sz w:val="24"/>
          <w:szCs w:val="24"/>
        </w:rPr>
      </w:pPr>
    </w:p>
    <w:p w:rsidR="00435B73" w:rsidRPr="00452AB5" w:rsidRDefault="00AA3777" w:rsidP="00435B73">
      <w:pPr>
        <w:pStyle w:val="a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="00435B73" w:rsidRPr="00452AB5">
        <w:rPr>
          <w:rFonts w:ascii="Times New Roman" w:hAnsi="Times New Roman"/>
          <w:sz w:val="28"/>
          <w:szCs w:val="24"/>
        </w:rPr>
        <w:t>1а, 11б классы</w:t>
      </w:r>
    </w:p>
    <w:p w:rsidR="00435B73" w:rsidRPr="00452AB5" w:rsidRDefault="00435B73" w:rsidP="00435B73">
      <w:pPr>
        <w:pStyle w:val="a8"/>
        <w:jc w:val="center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3654"/>
        <w:gridCol w:w="766"/>
        <w:gridCol w:w="1644"/>
        <w:gridCol w:w="411"/>
        <w:gridCol w:w="2140"/>
      </w:tblGrid>
      <w:tr w:rsidR="00435B73" w:rsidRPr="00452AB5" w:rsidTr="007F459E">
        <w:trPr>
          <w:trHeight w:val="280"/>
        </w:trPr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Федеральный компонент</w:t>
            </w:r>
          </w:p>
        </w:tc>
      </w:tr>
      <w:tr w:rsidR="00435B73" w:rsidRPr="00452AB5" w:rsidTr="007F459E">
        <w:trPr>
          <w:trHeight w:val="559"/>
        </w:trPr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Инвариантная   часть</w:t>
            </w:r>
          </w:p>
        </w:tc>
        <w:tc>
          <w:tcPr>
            <w:tcW w:w="86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Обязательные предметы на базовом или профильном  уровне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Базовый уровень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Профильный уровень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Литература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Иностранный язык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История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Обществознание (включая </w:t>
            </w:r>
            <w:r w:rsidRPr="00452AB5">
              <w:rPr>
                <w:rFonts w:ascii="Times New Roman" w:hAnsi="Times New Roman"/>
                <w:sz w:val="28"/>
                <w:szCs w:val="24"/>
              </w:rPr>
              <w:lastRenderedPageBreak/>
              <w:t>экономику и право)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Физика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ОБЖ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auto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24</w:t>
            </w:r>
          </w:p>
        </w:tc>
      </w:tr>
      <w:tr w:rsidR="00435B73" w:rsidRPr="00452AB5" w:rsidTr="007F459E">
        <w:trPr>
          <w:trHeight w:val="150"/>
        </w:trPr>
        <w:tc>
          <w:tcPr>
            <w:tcW w:w="1274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Вариативная часть</w:t>
            </w:r>
          </w:p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61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Учебные предметы по выбору на базовом или профильном уровнях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Базовый уровень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Профильный уровень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Русский язык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География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Информатика и ИКТ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Искусство (МХК)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Технология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ВСЕГО                                                                              31</w:t>
            </w:r>
          </w:p>
        </w:tc>
      </w:tr>
      <w:tr w:rsidR="00435B73" w:rsidRPr="00452AB5" w:rsidTr="007F459E">
        <w:trPr>
          <w:trHeight w:val="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Региональный компонент  -                                          2</w:t>
            </w:r>
          </w:p>
        </w:tc>
      </w:tr>
      <w:tr w:rsidR="00435B73" w:rsidRPr="00452AB5" w:rsidTr="007F459E">
        <w:trPr>
          <w:trHeight w:val="23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Основы проектирования</w:t>
            </w:r>
          </w:p>
        </w:tc>
        <w:tc>
          <w:tcPr>
            <w:tcW w:w="4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35B73" w:rsidRPr="00452AB5" w:rsidTr="007F459E">
        <w:trPr>
          <w:trHeight w:val="2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Компонент образовательного учреждения    -           1</w:t>
            </w:r>
          </w:p>
        </w:tc>
      </w:tr>
      <w:tr w:rsidR="00435B73" w:rsidRPr="00452AB5" w:rsidTr="007F459E">
        <w:trPr>
          <w:trHeight w:val="2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4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35B73" w:rsidRPr="00452AB5" w:rsidTr="007F459E">
        <w:trPr>
          <w:trHeight w:val="280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4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b/>
                <w:sz w:val="28"/>
                <w:szCs w:val="24"/>
              </w:rPr>
            </w:pPr>
            <w:r w:rsidRPr="00452AB5">
              <w:rPr>
                <w:rFonts w:ascii="Times New Roman" w:hAnsi="Times New Roman"/>
                <w:b/>
                <w:sz w:val="28"/>
                <w:szCs w:val="24"/>
              </w:rPr>
              <w:t>34</w:t>
            </w:r>
          </w:p>
        </w:tc>
      </w:tr>
      <w:tr w:rsidR="00435B73" w:rsidRPr="00452AB5" w:rsidTr="007F459E">
        <w:trPr>
          <w:trHeight w:val="280"/>
        </w:trPr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73" w:rsidRPr="00452AB5" w:rsidRDefault="00435B73" w:rsidP="007F459E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452AB5">
              <w:rPr>
                <w:rFonts w:ascii="Times New Roman" w:hAnsi="Times New Roman"/>
                <w:sz w:val="28"/>
                <w:szCs w:val="24"/>
              </w:rPr>
              <w:t>Предельно допустимая аудиторная нагрузка при 5-дневной рабочей неделе: 34</w:t>
            </w:r>
          </w:p>
        </w:tc>
      </w:tr>
    </w:tbl>
    <w:p w:rsidR="00435B73" w:rsidRPr="00452AB5" w:rsidRDefault="00435B73" w:rsidP="00435B73">
      <w:pPr>
        <w:pStyle w:val="a8"/>
        <w:rPr>
          <w:rFonts w:ascii="Times New Roman" w:hAnsi="Times New Roman"/>
          <w:sz w:val="28"/>
          <w:szCs w:val="24"/>
        </w:rPr>
      </w:pPr>
    </w:p>
    <w:p w:rsidR="00E438EF" w:rsidRPr="005F51DC" w:rsidRDefault="00E438EF" w:rsidP="005C781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b/>
          <w:sz w:val="24"/>
          <w:szCs w:val="24"/>
        </w:rPr>
        <w:t xml:space="preserve">ПЕРЕЧЕНЬ ПРИМЕРНЫХ ОСНОВНЫХ ОБЩЕОБРАЗОВАТЕЛЬНЫХ ПРОГРАММ   </w:t>
      </w:r>
      <w:r w:rsidRPr="005F51DC">
        <w:rPr>
          <w:rFonts w:ascii="Times New Roman" w:hAnsi="Times New Roman"/>
          <w:sz w:val="24"/>
          <w:szCs w:val="24"/>
        </w:rPr>
        <w:t>СРЕДНЕГО (ПОЛНОГО) ОБЩЕГО ОБРАЗОВАНИЯ</w:t>
      </w:r>
    </w:p>
    <w:p w:rsidR="00427CAD" w:rsidRPr="005F51DC" w:rsidRDefault="00427CAD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438EF" w:rsidRPr="005F51DC" w:rsidRDefault="00E438E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Русский язык:</w:t>
      </w:r>
      <w:r w:rsidRPr="005F51DC">
        <w:rPr>
          <w:rStyle w:val="275pt"/>
          <w:rFonts w:eastAsia="Calibri"/>
          <w:sz w:val="24"/>
          <w:szCs w:val="24"/>
        </w:rPr>
        <w:t xml:space="preserve"> Н.Г. </w:t>
      </w:r>
      <w:proofErr w:type="spellStart"/>
      <w:r w:rsidRPr="005F51DC">
        <w:rPr>
          <w:rStyle w:val="275pt"/>
          <w:rFonts w:eastAsia="Calibri"/>
          <w:sz w:val="24"/>
          <w:szCs w:val="24"/>
        </w:rPr>
        <w:t>Гольцова</w:t>
      </w:r>
      <w:proofErr w:type="spellEnd"/>
      <w:r w:rsidRPr="005F51DC">
        <w:rPr>
          <w:rStyle w:val="275pt"/>
          <w:rFonts w:eastAsia="Calibri"/>
          <w:sz w:val="24"/>
          <w:szCs w:val="24"/>
        </w:rPr>
        <w:t xml:space="preserve"> Программа курса «Русский язык. 10-11 классы» - </w:t>
      </w:r>
      <w:proofErr w:type="spellStart"/>
      <w:r w:rsidRPr="005F51DC">
        <w:rPr>
          <w:rStyle w:val="275pt"/>
          <w:rFonts w:eastAsia="Calibri"/>
          <w:sz w:val="24"/>
          <w:szCs w:val="24"/>
        </w:rPr>
        <w:t>М.:Дрофа</w:t>
      </w:r>
      <w:proofErr w:type="spellEnd"/>
      <w:r w:rsidRPr="005F51DC">
        <w:rPr>
          <w:rStyle w:val="275pt"/>
          <w:rFonts w:eastAsia="Calibri"/>
          <w:sz w:val="24"/>
          <w:szCs w:val="24"/>
        </w:rPr>
        <w:t>, 2005(0бщеобразовательный уровень)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М.М. Разумовская, В.И. Капинос, С.И. Львова, Богданова Г.А., Львов В </w:t>
      </w:r>
      <w:proofErr w:type="spellStart"/>
      <w:r w:rsidRPr="005F51DC">
        <w:rPr>
          <w:rStyle w:val="11"/>
          <w:rFonts w:ascii="Times New Roman" w:eastAsia="Calibri" w:hAnsi="Times New Roman"/>
          <w:sz w:val="24"/>
          <w:szCs w:val="24"/>
        </w:rPr>
        <w:t>В</w:t>
      </w:r>
      <w:proofErr w:type="spellEnd"/>
      <w:r w:rsidRPr="005F51DC">
        <w:rPr>
          <w:rStyle w:val="11"/>
          <w:rFonts w:ascii="Times New Roman" w:eastAsia="Calibri" w:hAnsi="Times New Roman"/>
          <w:sz w:val="24"/>
          <w:szCs w:val="24"/>
        </w:rPr>
        <w:t>. (общеобразовательная)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В </w:t>
      </w:r>
      <w:proofErr w:type="spellStart"/>
      <w:r w:rsidRPr="005F51DC">
        <w:rPr>
          <w:rStyle w:val="11"/>
          <w:rFonts w:ascii="Times New Roman" w:eastAsia="Calibri" w:hAnsi="Times New Roman"/>
          <w:sz w:val="24"/>
          <w:szCs w:val="24"/>
        </w:rPr>
        <w:t>В</w:t>
      </w:r>
      <w:proofErr w:type="spellEnd"/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F51DC">
        <w:rPr>
          <w:rStyle w:val="11"/>
          <w:rFonts w:ascii="Times New Roman" w:eastAsia="Calibri" w:hAnsi="Times New Roman"/>
          <w:sz w:val="24"/>
          <w:szCs w:val="24"/>
        </w:rPr>
        <w:t>Бабайцева</w:t>
      </w:r>
      <w:proofErr w:type="spellEnd"/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(Для общеобразовательных учреждений с углублённым изучением русского языка)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Литература: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Программа общеобразовательных учреждений. Литература. 5-11 классы. Под редакцией Т.Ф. </w:t>
      </w:r>
      <w:proofErr w:type="spellStart"/>
      <w:r w:rsidRPr="005F51DC">
        <w:rPr>
          <w:rStyle w:val="11"/>
          <w:rFonts w:ascii="Times New Roman" w:eastAsia="Calibri" w:hAnsi="Times New Roman"/>
          <w:sz w:val="24"/>
          <w:szCs w:val="24"/>
        </w:rPr>
        <w:t>Курдюмовой</w:t>
      </w:r>
      <w:proofErr w:type="spellEnd"/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- М.: Дрофа, 2007 (Общеобразовательный уровень) Программа общеобразовательных учреждений. Литература. 5-11 классы. Под редакц</w:t>
      </w:r>
      <w:r w:rsidR="00427CAD" w:rsidRPr="005F51DC">
        <w:rPr>
          <w:rStyle w:val="11"/>
          <w:rFonts w:ascii="Times New Roman" w:eastAsia="Calibri" w:hAnsi="Times New Roman"/>
          <w:sz w:val="24"/>
          <w:szCs w:val="24"/>
        </w:rPr>
        <w:t>ией В.Я.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Коровиной - М.: Просвещение, 2009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Style w:val="7pt"/>
          <w:rFonts w:eastAsia="Calibri"/>
          <w:sz w:val="24"/>
          <w:szCs w:val="24"/>
        </w:rPr>
        <w:t>Математика: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 xml:space="preserve">Математика 5-6 класс. Алгебра и  начала математического анализа. 10-11  классы / </w:t>
      </w:r>
      <w:proofErr w:type="spellStart"/>
      <w:r w:rsidRPr="005F51DC">
        <w:rPr>
          <w:rFonts w:ascii="Times New Roman" w:hAnsi="Times New Roman"/>
          <w:sz w:val="24"/>
          <w:szCs w:val="24"/>
        </w:rPr>
        <w:t>авт</w:t>
      </w:r>
      <w:proofErr w:type="spellEnd"/>
      <w:proofErr w:type="gramStart"/>
      <w:r w:rsidRPr="005F51D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F51DC">
        <w:rPr>
          <w:rFonts w:ascii="Times New Roman" w:hAnsi="Times New Roman"/>
          <w:sz w:val="24"/>
          <w:szCs w:val="24"/>
        </w:rPr>
        <w:t xml:space="preserve"> – сост. И. И. Зубарева, А.Г. Мордкович.  – 3-е изд., стер. – М.: Мнемозина, 2011г. – 63 </w:t>
      </w:r>
      <w:proofErr w:type="gramStart"/>
      <w:r w:rsidRPr="005F51DC">
        <w:rPr>
          <w:rFonts w:ascii="Times New Roman" w:hAnsi="Times New Roman"/>
          <w:sz w:val="24"/>
          <w:szCs w:val="24"/>
        </w:rPr>
        <w:t>с</w:t>
      </w:r>
      <w:proofErr w:type="gramEnd"/>
      <w:r w:rsidRPr="005F51DC">
        <w:rPr>
          <w:rFonts w:ascii="Times New Roman" w:hAnsi="Times New Roman"/>
          <w:sz w:val="24"/>
          <w:szCs w:val="24"/>
        </w:rPr>
        <w:t>.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Геометрия. Программы общеобразовательных учреждений, 10-11 классы. </w:t>
      </w:r>
      <w:proofErr w:type="spellStart"/>
      <w:r w:rsidRPr="005F51DC">
        <w:rPr>
          <w:rFonts w:ascii="Times New Roman" w:hAnsi="Times New Roman"/>
          <w:sz w:val="24"/>
          <w:szCs w:val="24"/>
        </w:rPr>
        <w:t>Сос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. Т.А. </w:t>
      </w:r>
      <w:proofErr w:type="spellStart"/>
      <w:r w:rsidR="00465FBA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="00465FBA">
        <w:rPr>
          <w:rFonts w:ascii="Times New Roman" w:hAnsi="Times New Roman"/>
          <w:sz w:val="24"/>
          <w:szCs w:val="24"/>
        </w:rPr>
        <w:t>, «Просвещение», 2010</w:t>
      </w:r>
      <w:r w:rsidRPr="005F51DC">
        <w:rPr>
          <w:rFonts w:ascii="Times New Roman" w:hAnsi="Times New Roman"/>
          <w:sz w:val="24"/>
          <w:szCs w:val="24"/>
        </w:rPr>
        <w:t xml:space="preserve"> г.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История: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>Программа общеобразовательных учреждений. История. Обществознание. 5-11 класс, М.: Просвещение, 2007 г.;</w:t>
      </w: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31B7">
        <w:rPr>
          <w:rFonts w:ascii="Times New Roman" w:hAnsi="Times New Roman"/>
          <w:sz w:val="24"/>
          <w:szCs w:val="24"/>
        </w:rPr>
        <w:t>История. Программы общеобразовательных учреждений. 6-11 классы. М. «Пр</w:t>
      </w:r>
      <w:r w:rsidR="00427CAD" w:rsidRPr="00D931B7">
        <w:rPr>
          <w:rFonts w:ascii="Times New Roman" w:hAnsi="Times New Roman"/>
          <w:sz w:val="24"/>
          <w:szCs w:val="24"/>
        </w:rPr>
        <w:t>о</w:t>
      </w:r>
      <w:r w:rsidRPr="00D931B7">
        <w:rPr>
          <w:rFonts w:ascii="Times New Roman" w:hAnsi="Times New Roman"/>
          <w:sz w:val="24"/>
          <w:szCs w:val="24"/>
        </w:rPr>
        <w:t>свещение», 2009 г. Авторы: А.А. Данилов, Л.Г. Косулина;</w:t>
      </w: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31B7">
        <w:rPr>
          <w:rFonts w:ascii="Times New Roman" w:hAnsi="Times New Roman"/>
          <w:sz w:val="24"/>
          <w:szCs w:val="24"/>
        </w:rPr>
        <w:t xml:space="preserve">Программа История России с древнейших времен до конца 19 века. Авторы В.И. </w:t>
      </w:r>
      <w:proofErr w:type="spellStart"/>
      <w:r w:rsidRPr="00D931B7">
        <w:rPr>
          <w:rFonts w:ascii="Times New Roman" w:hAnsi="Times New Roman"/>
          <w:sz w:val="24"/>
          <w:szCs w:val="24"/>
        </w:rPr>
        <w:t>Буганов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, П.Н. Зырянов, А.Н. Сахаров, С.И. </w:t>
      </w:r>
      <w:proofErr w:type="spellStart"/>
      <w:r w:rsidRPr="00D931B7">
        <w:rPr>
          <w:rFonts w:ascii="Times New Roman" w:hAnsi="Times New Roman"/>
          <w:sz w:val="24"/>
          <w:szCs w:val="24"/>
        </w:rPr>
        <w:t>Козленко</w:t>
      </w:r>
      <w:proofErr w:type="spellEnd"/>
      <w:r w:rsidRPr="00D931B7">
        <w:rPr>
          <w:rFonts w:ascii="Times New Roman" w:hAnsi="Times New Roman"/>
          <w:sz w:val="24"/>
          <w:szCs w:val="24"/>
        </w:rPr>
        <w:t>, 2009 г.;</w:t>
      </w:r>
    </w:p>
    <w:p w:rsidR="00E438EF" w:rsidRPr="005F51DC" w:rsidRDefault="00E438E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Style w:val="7pt"/>
          <w:rFonts w:eastAsia="Calibri"/>
          <w:sz w:val="24"/>
          <w:szCs w:val="24"/>
        </w:rPr>
        <w:t>Обществознание: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>Программы общеобразовательных учреждений 6-11 классы. М. «Просвещение», 2010 г.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lastRenderedPageBreak/>
        <w:t>Иностранный язык (Английский):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 xml:space="preserve">М.З. </w:t>
      </w:r>
      <w:proofErr w:type="spellStart"/>
      <w:r w:rsidRPr="005F51DC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Pr="005F51DC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. Программа курс английского языка к УМК Английский с удовольствием / Обнинск: Титул, 2008. – 56 </w:t>
      </w:r>
      <w:proofErr w:type="gramStart"/>
      <w:r w:rsidRPr="005F51DC">
        <w:rPr>
          <w:rFonts w:ascii="Times New Roman" w:hAnsi="Times New Roman"/>
          <w:sz w:val="24"/>
          <w:szCs w:val="24"/>
        </w:rPr>
        <w:t>с</w:t>
      </w:r>
      <w:proofErr w:type="gramEnd"/>
      <w:r w:rsidRPr="005F51DC">
        <w:rPr>
          <w:rFonts w:ascii="Times New Roman" w:hAnsi="Times New Roman"/>
          <w:sz w:val="24"/>
          <w:szCs w:val="24"/>
        </w:rPr>
        <w:t>.;</w:t>
      </w:r>
    </w:p>
    <w:p w:rsidR="00E438EF" w:rsidRPr="005F51DC" w:rsidRDefault="00E438E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Программа общеобразовательных учреждений. Немецкий язык, 5-9 классы, М.: «Просвещение», 2008 г.</w:t>
      </w:r>
    </w:p>
    <w:p w:rsidR="00E438EF" w:rsidRPr="005F51DC" w:rsidRDefault="00E438E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Информатика и ИКТ: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Макарова Н.В. Программа по информатике - СПБ: Питер, 2004 (Общеобразовательный уровень)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 xml:space="preserve">Программа базового курса «Информатика и ИКТ» для основной школы (8-9 классы) (И.Г. Семакин, Л.А. </w:t>
      </w:r>
      <w:proofErr w:type="spellStart"/>
      <w:r w:rsidRPr="005F51DC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5F51DC">
        <w:rPr>
          <w:rFonts w:ascii="Times New Roman" w:hAnsi="Times New Roman"/>
          <w:sz w:val="24"/>
          <w:szCs w:val="24"/>
        </w:rPr>
        <w:t>Русакова</w:t>
      </w:r>
      <w:proofErr w:type="spellEnd"/>
      <w:r w:rsidRPr="005F51DC">
        <w:rPr>
          <w:rFonts w:ascii="Times New Roman" w:hAnsi="Times New Roman"/>
          <w:sz w:val="24"/>
          <w:szCs w:val="24"/>
        </w:rPr>
        <w:t>, Л.В. Шестакова). //  Программы для общеобразовательных учреждений: Информатика. 2-11 классы. / Сост. М.Н. Бородин. –6-е изд. – М.: БИНОМ. Лаборатория знаний, 2012</w:t>
      </w:r>
    </w:p>
    <w:p w:rsidR="00E438EF" w:rsidRPr="005F51DC" w:rsidRDefault="00E438E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География: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Н.Н. Петрова. Новый образовательный стандарт. Примерная программа среднего (полного) образования по географии для 10-11 классов (Базовый уровень) </w:t>
      </w:r>
    </w:p>
    <w:p w:rsidR="00E438EF" w:rsidRPr="005F51DC" w:rsidRDefault="00E438E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Биология: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Авторы: И.Б. Агафонова, В.И. </w:t>
      </w:r>
      <w:proofErr w:type="spellStart"/>
      <w:r w:rsidRPr="005F51DC">
        <w:rPr>
          <w:rStyle w:val="11"/>
          <w:rFonts w:ascii="Times New Roman" w:eastAsia="Calibri" w:hAnsi="Times New Roman"/>
          <w:sz w:val="24"/>
          <w:szCs w:val="24"/>
        </w:rPr>
        <w:t>Сивоглазов</w:t>
      </w:r>
      <w:proofErr w:type="spellEnd"/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Программы среднего (полного) общего образования по биологии 10-11 классы. Базовый уровень. - М.: Дрофа, 2006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Arial Unicode MS" w:hAnsi="Times New Roman"/>
          <w:sz w:val="24"/>
          <w:szCs w:val="24"/>
        </w:rPr>
        <w:t xml:space="preserve"> </w:t>
      </w:r>
      <w:r w:rsidRPr="005F51DC">
        <w:rPr>
          <w:rStyle w:val="7pt"/>
          <w:rFonts w:eastAsia="Arial Unicode MS"/>
          <w:sz w:val="24"/>
          <w:szCs w:val="24"/>
        </w:rPr>
        <w:t>Физика:</w:t>
      </w:r>
      <w:r w:rsidRPr="005F51DC">
        <w:rPr>
          <w:rStyle w:val="11"/>
          <w:rFonts w:ascii="Times New Roman" w:eastAsia="Arial Unicode MS" w:hAnsi="Times New Roman"/>
          <w:sz w:val="24"/>
          <w:szCs w:val="24"/>
        </w:rPr>
        <w:t xml:space="preserve"> </w:t>
      </w:r>
      <w:r w:rsidRPr="005F51DC">
        <w:rPr>
          <w:rFonts w:ascii="Times New Roman" w:eastAsia="Times-Bold" w:hAnsi="Times New Roman"/>
          <w:sz w:val="24"/>
          <w:szCs w:val="24"/>
        </w:rPr>
        <w:t xml:space="preserve">Программы </w:t>
      </w:r>
      <w:r w:rsidRPr="005F51DC">
        <w:rPr>
          <w:rFonts w:ascii="Times New Roman" w:eastAsia="Times-Roman" w:hAnsi="Times New Roman"/>
          <w:sz w:val="24"/>
          <w:szCs w:val="24"/>
        </w:rPr>
        <w:t xml:space="preserve">для общеобразовательных учреждений. Физика. Астрономия. 7—11 </w:t>
      </w:r>
      <w:proofErr w:type="spellStart"/>
      <w:r w:rsidRPr="005F51DC">
        <w:rPr>
          <w:rFonts w:ascii="Times New Roman" w:eastAsia="Times-Roman" w:hAnsi="Times New Roman"/>
          <w:sz w:val="24"/>
          <w:szCs w:val="24"/>
        </w:rPr>
        <w:t>кл</w:t>
      </w:r>
      <w:proofErr w:type="spellEnd"/>
      <w:r w:rsidRPr="005F51DC">
        <w:rPr>
          <w:rFonts w:ascii="Times New Roman" w:eastAsia="Times-Roman" w:hAnsi="Times New Roman"/>
          <w:sz w:val="24"/>
          <w:szCs w:val="24"/>
        </w:rPr>
        <w:t xml:space="preserve">. / </w:t>
      </w:r>
      <w:proofErr w:type="spellStart"/>
      <w:proofErr w:type="gramStart"/>
      <w:r w:rsidRPr="005F51DC">
        <w:rPr>
          <w:rFonts w:ascii="Times New Roman" w:eastAsia="Times-Roman" w:hAnsi="Times New Roman"/>
          <w:sz w:val="24"/>
          <w:szCs w:val="24"/>
        </w:rPr>
        <w:t>сост</w:t>
      </w:r>
      <w:proofErr w:type="spellEnd"/>
      <w:proofErr w:type="gramEnd"/>
      <w:r w:rsidRPr="005F51DC">
        <w:rPr>
          <w:rFonts w:ascii="Times New Roman" w:eastAsia="Times-Roman" w:hAnsi="Times New Roman"/>
          <w:sz w:val="24"/>
          <w:szCs w:val="24"/>
        </w:rPr>
        <w:t xml:space="preserve"> В.А.Коровин, В.А.Орлов.— 2-е изд., стерео тип. — М.</w:t>
      </w:r>
      <w:proofErr w:type="gramStart"/>
      <w:r w:rsidRPr="005F51DC">
        <w:rPr>
          <w:rFonts w:ascii="Times New Roman" w:eastAsia="Times-Roman" w:hAnsi="Times New Roman"/>
          <w:sz w:val="24"/>
          <w:szCs w:val="24"/>
        </w:rPr>
        <w:t xml:space="preserve"> :</w:t>
      </w:r>
      <w:proofErr w:type="gramEnd"/>
      <w:r w:rsidRPr="005F51DC">
        <w:rPr>
          <w:rFonts w:ascii="Times New Roman" w:eastAsia="Times-Roman" w:hAnsi="Times New Roman"/>
          <w:sz w:val="24"/>
          <w:szCs w:val="24"/>
        </w:rPr>
        <w:t xml:space="preserve"> Дрофа, </w:t>
      </w:r>
      <w:r w:rsidRPr="005F51DC">
        <w:rPr>
          <w:rFonts w:ascii="Times New Roman" w:eastAsia="Times-Bold" w:hAnsi="Times New Roman"/>
          <w:sz w:val="24"/>
          <w:szCs w:val="24"/>
        </w:rPr>
        <w:t xml:space="preserve">2009. — 334, [2] с.; </w:t>
      </w:r>
      <w:r w:rsidRPr="005F51DC">
        <w:rPr>
          <w:rFonts w:ascii="Times New Roman" w:hAnsi="Times New Roman"/>
          <w:sz w:val="24"/>
          <w:szCs w:val="24"/>
        </w:rPr>
        <w:t>Программа по физике для 10-11 классов общеобразовательных учреждений (базовый уровень) Автор программы: П.Г. Саенко М. «Просвещение», 2009 г.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Style w:val="7pt"/>
          <w:rFonts w:eastAsia="Calibri"/>
          <w:sz w:val="24"/>
          <w:szCs w:val="24"/>
        </w:rPr>
        <w:t>Химия: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 xml:space="preserve">Программа курса химии для 10-11 классов общеобразовательных школ. </w:t>
      </w:r>
      <w:r w:rsidR="00427CAD" w:rsidRPr="005F51DC">
        <w:rPr>
          <w:rStyle w:val="11"/>
          <w:rFonts w:ascii="Times New Roman" w:eastAsia="Calibri" w:hAnsi="Times New Roman"/>
          <w:sz w:val="24"/>
          <w:szCs w:val="24"/>
        </w:rPr>
        <w:t>Габрие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>лян А.В. М. «Просвещение», 2010 г.</w:t>
      </w:r>
    </w:p>
    <w:p w:rsidR="00E438EF" w:rsidRPr="005F51DC" w:rsidRDefault="00E438E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b/>
          <w:sz w:val="24"/>
          <w:szCs w:val="24"/>
        </w:rPr>
        <w:t>Физическая культура:</w:t>
      </w:r>
      <w:r w:rsidRPr="005F51DC">
        <w:rPr>
          <w:rFonts w:ascii="Times New Roman" w:hAnsi="Times New Roman"/>
          <w:sz w:val="24"/>
          <w:szCs w:val="24"/>
        </w:rPr>
        <w:t xml:space="preserve"> Комплексная программа физического воспитания учащихся. Программы образовательных учреждений 1-11 классов, М. «Просвещение», 2010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Основы безопасности жизнедеятельности: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Программы общеобразовательных учреждений «Основы безопасности жизнедеятельности» под ред. А.Т. Смирнова - М.: Просвещение, 2009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Технология: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 xml:space="preserve">Т.Б. Васильева, И.Н. Иванова, Технология. Содержание образования: Сборник нормативно-правовых документов и методических материалов. – М. </w:t>
      </w:r>
      <w:proofErr w:type="spellStart"/>
      <w:r w:rsidRPr="005F51DC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5F51DC">
        <w:rPr>
          <w:rFonts w:ascii="Times New Roman" w:hAnsi="Times New Roman"/>
          <w:sz w:val="24"/>
          <w:szCs w:val="24"/>
        </w:rPr>
        <w:t xml:space="preserve"> 2008 г.</w:t>
      </w:r>
    </w:p>
    <w:p w:rsidR="00E438EF" w:rsidRPr="005F51DC" w:rsidRDefault="00E438E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Технология Основы проектирования: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Программы общеобразовательных учреждений. Технология. Трудовое обучение. 5-11 классы - М.: Просвещение, 2007 (Общеобразовательный уровень)  </w:t>
      </w:r>
    </w:p>
    <w:p w:rsidR="00427CAD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7pt"/>
          <w:rFonts w:eastAsia="Calibri"/>
          <w:sz w:val="24"/>
          <w:szCs w:val="24"/>
        </w:rPr>
        <w:t>МХК: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Fonts w:ascii="Times New Roman" w:hAnsi="Times New Roman"/>
          <w:sz w:val="24"/>
          <w:szCs w:val="24"/>
        </w:rPr>
        <w:t>Г.И. Данилова Программа для общеобразовательных школ. МХК. Просвещение, 2010 г.</w:t>
      </w:r>
    </w:p>
    <w:p w:rsidR="001A173B" w:rsidRPr="005F51DC" w:rsidRDefault="001A173B" w:rsidP="005C7810">
      <w:pPr>
        <w:pStyle w:val="a8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ae"/>
        <w:tblW w:w="10065" w:type="dxa"/>
        <w:tblInd w:w="-318" w:type="dxa"/>
        <w:tblLook w:val="04A0"/>
      </w:tblPr>
      <w:tblGrid>
        <w:gridCol w:w="993"/>
        <w:gridCol w:w="777"/>
        <w:gridCol w:w="8295"/>
      </w:tblGrid>
      <w:tr w:rsidR="00AB0868" w:rsidRPr="00022CE5" w:rsidTr="001A173B">
        <w:tc>
          <w:tcPr>
            <w:tcW w:w="993" w:type="dxa"/>
          </w:tcPr>
          <w:p w:rsidR="00AB0868" w:rsidRPr="00533859" w:rsidRDefault="00AB0868" w:rsidP="007F459E">
            <w:pPr>
              <w:pStyle w:val="a4"/>
              <w:ind w:left="643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022CE5" w:rsidRDefault="00AB0868" w:rsidP="007F459E">
            <w:pPr>
              <w:ind w:left="3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B06B6">
              <w:rPr>
                <w:b/>
                <w:sz w:val="32"/>
                <w:szCs w:val="32"/>
              </w:rPr>
              <w:t>Перечень учебников, используемы</w:t>
            </w:r>
            <w:r>
              <w:rPr>
                <w:b/>
                <w:sz w:val="32"/>
                <w:szCs w:val="32"/>
              </w:rPr>
              <w:t>х в образовательном процессе в 10-11</w:t>
            </w:r>
            <w:r w:rsidRPr="004B06B6">
              <w:rPr>
                <w:b/>
                <w:sz w:val="32"/>
                <w:szCs w:val="32"/>
              </w:rPr>
              <w:t xml:space="preserve"> классах</w:t>
            </w:r>
            <w:r w:rsidRPr="00022CE5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7F459E">
            <w:pPr>
              <w:pStyle w:val="a4"/>
              <w:ind w:left="643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022CE5" w:rsidRDefault="00AB0868" w:rsidP="007F459E">
            <w:pPr>
              <w:ind w:left="3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22CE5">
              <w:rPr>
                <w:rFonts w:cs="Times New Roman"/>
                <w:b/>
                <w:sz w:val="28"/>
                <w:szCs w:val="28"/>
              </w:rPr>
              <w:t>10 КЛАСС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93332">
              <w:rPr>
                <w:rFonts w:cs="Times New Roman"/>
                <w:sz w:val="28"/>
                <w:szCs w:val="28"/>
              </w:rPr>
              <w:t>Бабайцева</w:t>
            </w:r>
            <w:proofErr w:type="spellEnd"/>
            <w:r w:rsidRPr="00E93332">
              <w:rPr>
                <w:rFonts w:cs="Times New Roman"/>
                <w:sz w:val="28"/>
                <w:szCs w:val="28"/>
              </w:rPr>
              <w:t xml:space="preserve"> В. В.. Русский язык. 10-11 </w:t>
            </w:r>
            <w:proofErr w:type="spellStart"/>
            <w:r w:rsidRPr="00E93332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93332">
              <w:rPr>
                <w:rFonts w:cs="Times New Roman"/>
                <w:sz w:val="28"/>
                <w:szCs w:val="28"/>
              </w:rPr>
              <w:t>.: учеб</w:t>
            </w:r>
            <w:proofErr w:type="gramStart"/>
            <w:r w:rsidRPr="00E93332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E9333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93332">
              <w:rPr>
                <w:rFonts w:cs="Times New Roman"/>
                <w:sz w:val="28"/>
                <w:szCs w:val="28"/>
              </w:rPr>
              <w:t>д</w:t>
            </w:r>
            <w:proofErr w:type="gramEnd"/>
            <w:r w:rsidRPr="00E93332">
              <w:rPr>
                <w:rFonts w:cs="Times New Roman"/>
                <w:sz w:val="28"/>
                <w:szCs w:val="28"/>
              </w:rPr>
              <w:t xml:space="preserve">ля </w:t>
            </w:r>
            <w:proofErr w:type="spellStart"/>
            <w:r w:rsidRPr="00E93332">
              <w:rPr>
                <w:rFonts w:cs="Times New Roman"/>
                <w:sz w:val="28"/>
                <w:szCs w:val="28"/>
              </w:rPr>
              <w:t>общеобазоват</w:t>
            </w:r>
            <w:proofErr w:type="spellEnd"/>
            <w:r w:rsidRPr="00E93332">
              <w:rPr>
                <w:rFonts w:cs="Times New Roman"/>
                <w:sz w:val="28"/>
                <w:szCs w:val="28"/>
              </w:rPr>
              <w:t xml:space="preserve">. учреждений </w:t>
            </w:r>
            <w:proofErr w:type="spellStart"/>
            <w:r w:rsidRPr="00E93332">
              <w:rPr>
                <w:rFonts w:cs="Times New Roman"/>
                <w:sz w:val="28"/>
                <w:szCs w:val="28"/>
              </w:rPr>
              <w:t>филол</w:t>
            </w:r>
            <w:proofErr w:type="spellEnd"/>
            <w:r w:rsidRPr="00E93332">
              <w:rPr>
                <w:rFonts w:cs="Times New Roman"/>
                <w:sz w:val="28"/>
                <w:szCs w:val="28"/>
              </w:rPr>
              <w:t>. профиля - М.: Дрофа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63846" w:rsidRDefault="00AB0868" w:rsidP="007F459E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022CE5">
              <w:rPr>
                <w:rFonts w:cs="Times New Roman"/>
                <w:sz w:val="28"/>
                <w:szCs w:val="28"/>
              </w:rPr>
              <w:t>Гольцова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 xml:space="preserve"> Н.Г.,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Шамшин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 xml:space="preserve"> И.В.,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Мищерина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 xml:space="preserve"> М.А. Русский язык,10-11кл.– М.: 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AA7D15" w:rsidRDefault="00AB0868" w:rsidP="007F459E">
            <w:pPr>
              <w:rPr>
                <w:rFonts w:cs="Times New Roman"/>
                <w:sz w:val="28"/>
                <w:szCs w:val="28"/>
              </w:rPr>
            </w:pPr>
            <w:r w:rsidRPr="00F956A9">
              <w:rPr>
                <w:rFonts w:cs="Times New Roman"/>
                <w:sz w:val="28"/>
                <w:szCs w:val="28"/>
              </w:rPr>
              <w:t>Лебедев Ю.В. Литература (базовый уровень). В 2-х частях. 10 класс.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 –М.: </w:t>
            </w:r>
            <w:r w:rsidRPr="004E06AA">
              <w:rPr>
                <w:rFonts w:cs="Times New Roman"/>
                <w:spacing w:val="-2"/>
                <w:sz w:val="28"/>
                <w:szCs w:val="28"/>
              </w:rPr>
              <w:t>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z w:val="28"/>
                <w:szCs w:val="28"/>
              </w:rPr>
            </w:pPr>
            <w:proofErr w:type="spellStart"/>
            <w:r w:rsidRPr="00022CE5">
              <w:rPr>
                <w:rFonts w:cs="Times New Roman"/>
                <w:spacing w:val="-6"/>
                <w:sz w:val="28"/>
                <w:szCs w:val="28"/>
              </w:rPr>
              <w:t>Биболетова</w:t>
            </w:r>
            <w:proofErr w:type="spellEnd"/>
            <w:r w:rsidRPr="00022CE5">
              <w:rPr>
                <w:rFonts w:cs="Times New Roman"/>
                <w:spacing w:val="-6"/>
                <w:sz w:val="28"/>
                <w:szCs w:val="28"/>
              </w:rPr>
              <w:t xml:space="preserve"> М.З. </w:t>
            </w:r>
            <w:proofErr w:type="spellStart"/>
            <w:r w:rsidRPr="00022CE5">
              <w:rPr>
                <w:rFonts w:cs="Times New Roman"/>
                <w:spacing w:val="-6"/>
                <w:sz w:val="28"/>
                <w:szCs w:val="28"/>
              </w:rPr>
              <w:t>Бабушис</w:t>
            </w:r>
            <w:proofErr w:type="spellEnd"/>
            <w:r w:rsidRPr="00022CE5">
              <w:rPr>
                <w:rFonts w:cs="Times New Roman"/>
                <w:spacing w:val="-6"/>
                <w:sz w:val="28"/>
                <w:szCs w:val="28"/>
              </w:rPr>
              <w:t xml:space="preserve"> Е.Е,  </w:t>
            </w:r>
            <w:proofErr w:type="spellStart"/>
            <w:r w:rsidRPr="00022CE5">
              <w:rPr>
                <w:rFonts w:cs="Times New Roman"/>
                <w:spacing w:val="-6"/>
                <w:sz w:val="28"/>
                <w:szCs w:val="28"/>
              </w:rPr>
              <w:t>Снежко</w:t>
            </w:r>
            <w:proofErr w:type="spellEnd"/>
            <w:r w:rsidRPr="00022CE5">
              <w:rPr>
                <w:rFonts w:cs="Times New Roman"/>
                <w:spacing w:val="-6"/>
                <w:sz w:val="28"/>
                <w:szCs w:val="28"/>
              </w:rPr>
              <w:t xml:space="preserve"> Н.Д. </w:t>
            </w:r>
            <w:r w:rsidRPr="00022CE5">
              <w:rPr>
                <w:rFonts w:cs="Times New Roman"/>
                <w:sz w:val="28"/>
                <w:szCs w:val="28"/>
              </w:rPr>
              <w:t>Английский язык . 10 класс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Pr="00022CE5">
              <w:rPr>
                <w:rFonts w:cs="Times New Roman"/>
                <w:sz w:val="28"/>
                <w:szCs w:val="28"/>
              </w:rPr>
              <w:t>– Обнинск: Титул.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pacing w:val="-2"/>
                <w:sz w:val="28"/>
                <w:szCs w:val="28"/>
              </w:rPr>
            </w:pPr>
            <w:r w:rsidRPr="004E06AA">
              <w:rPr>
                <w:rFonts w:cs="Times New Roman"/>
                <w:spacing w:val="-4"/>
                <w:sz w:val="28"/>
                <w:szCs w:val="28"/>
              </w:rPr>
              <w:t xml:space="preserve">Воронина Г.И., Карелина И.В.  Немецкий язык   </w:t>
            </w:r>
            <w:r w:rsidRPr="004E06AA">
              <w:rPr>
                <w:rFonts w:cs="Times New Roman"/>
                <w:sz w:val="28"/>
                <w:szCs w:val="28"/>
              </w:rPr>
              <w:t>(базовый уровень)</w:t>
            </w:r>
            <w:proofErr w:type="gramStart"/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E06AA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 –М.: </w:t>
            </w:r>
            <w:r w:rsidRPr="004E06AA">
              <w:rPr>
                <w:rFonts w:cs="Times New Roman"/>
                <w:spacing w:val="-2"/>
                <w:sz w:val="28"/>
                <w:szCs w:val="28"/>
              </w:rPr>
              <w:t>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pacing w:val="-4"/>
                <w:sz w:val="28"/>
                <w:szCs w:val="28"/>
              </w:rPr>
            </w:pPr>
            <w:proofErr w:type="spellStart"/>
            <w:r w:rsidRPr="006902C6">
              <w:rPr>
                <w:rFonts w:cs="Times New Roman"/>
                <w:spacing w:val="-4"/>
                <w:sz w:val="28"/>
                <w:szCs w:val="28"/>
              </w:rPr>
              <w:t>Бим</w:t>
            </w:r>
            <w:proofErr w:type="spellEnd"/>
            <w:r w:rsidRPr="006902C6">
              <w:rPr>
                <w:rFonts w:cs="Times New Roman"/>
                <w:spacing w:val="-4"/>
                <w:sz w:val="28"/>
                <w:szCs w:val="28"/>
              </w:rPr>
              <w:t xml:space="preserve"> И.Л., </w:t>
            </w:r>
            <w:proofErr w:type="spellStart"/>
            <w:r w:rsidRPr="006902C6">
              <w:rPr>
                <w:rFonts w:cs="Times New Roman"/>
                <w:spacing w:val="-4"/>
                <w:sz w:val="28"/>
                <w:szCs w:val="28"/>
              </w:rPr>
              <w:t>Садомова</w:t>
            </w:r>
            <w:proofErr w:type="spellEnd"/>
            <w:r w:rsidRPr="006902C6">
              <w:rPr>
                <w:rFonts w:cs="Times New Roman"/>
                <w:spacing w:val="-4"/>
                <w:sz w:val="28"/>
                <w:szCs w:val="28"/>
              </w:rPr>
              <w:t xml:space="preserve"> Л.В., </w:t>
            </w:r>
            <w:proofErr w:type="spellStart"/>
            <w:r w:rsidRPr="006902C6">
              <w:rPr>
                <w:rFonts w:cs="Times New Roman"/>
                <w:spacing w:val="-4"/>
                <w:sz w:val="28"/>
                <w:szCs w:val="28"/>
              </w:rPr>
              <w:t>Лытаева</w:t>
            </w:r>
            <w:proofErr w:type="spellEnd"/>
            <w:r w:rsidRPr="006902C6">
              <w:rPr>
                <w:rFonts w:cs="Times New Roman"/>
                <w:spacing w:val="-4"/>
                <w:sz w:val="28"/>
                <w:szCs w:val="28"/>
              </w:rPr>
              <w:t xml:space="preserve"> М.А.Немецкий язык . 10 класс.  </w:t>
            </w:r>
            <w:proofErr w:type="gramStart"/>
            <w:r w:rsidRPr="006902C6">
              <w:rPr>
                <w:rFonts w:cs="Times New Roman"/>
                <w:spacing w:val="-4"/>
                <w:sz w:val="28"/>
                <w:szCs w:val="28"/>
              </w:rPr>
              <w:t>–М</w:t>
            </w:r>
            <w:proofErr w:type="gramEnd"/>
            <w:r w:rsidRPr="006902C6">
              <w:rPr>
                <w:rFonts w:cs="Times New Roman"/>
                <w:spacing w:val="-4"/>
                <w:sz w:val="28"/>
                <w:szCs w:val="28"/>
              </w:rPr>
              <w:t>.: 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pStyle w:val="Default"/>
              <w:ind w:right="-109"/>
              <w:rPr>
                <w:sz w:val="28"/>
                <w:szCs w:val="28"/>
              </w:rPr>
            </w:pPr>
            <w:r w:rsidRPr="00022CE5">
              <w:rPr>
                <w:sz w:val="28"/>
                <w:szCs w:val="28"/>
              </w:rPr>
              <w:t xml:space="preserve">Мордкович А.Г., Семёнов П.В. Алгебра и начала математического анализа </w:t>
            </w:r>
            <w:r w:rsidRPr="00022CE5">
              <w:rPr>
                <w:rFonts w:eastAsia="Times New Roman"/>
                <w:sz w:val="28"/>
                <w:szCs w:val="28"/>
              </w:rPr>
              <w:t xml:space="preserve">в 2-х частях. </w:t>
            </w:r>
            <w:r w:rsidRPr="00022CE5">
              <w:rPr>
                <w:sz w:val="28"/>
                <w:szCs w:val="28"/>
              </w:rPr>
              <w:t xml:space="preserve">10 класс. (профильный уровень)  </w:t>
            </w:r>
            <w:proofErr w:type="gramStart"/>
            <w:r w:rsidRPr="00022CE5">
              <w:rPr>
                <w:sz w:val="28"/>
                <w:szCs w:val="28"/>
              </w:rPr>
              <w:t>–М</w:t>
            </w:r>
            <w:proofErr w:type="gramEnd"/>
            <w:r w:rsidRPr="00022CE5">
              <w:rPr>
                <w:sz w:val="28"/>
                <w:szCs w:val="28"/>
              </w:rPr>
              <w:t xml:space="preserve">.: </w:t>
            </w:r>
            <w:r w:rsidRPr="00022CE5">
              <w:rPr>
                <w:sz w:val="28"/>
                <w:szCs w:val="28"/>
              </w:rPr>
              <w:lastRenderedPageBreak/>
              <w:t>Мнемозина.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z w:val="28"/>
                <w:szCs w:val="28"/>
              </w:rPr>
            </w:pPr>
            <w:proofErr w:type="spellStart"/>
            <w:r w:rsidRPr="00022CE5">
              <w:rPr>
                <w:rFonts w:cs="Times New Roman"/>
                <w:spacing w:val="-3"/>
                <w:sz w:val="28"/>
                <w:szCs w:val="28"/>
              </w:rPr>
              <w:t>Атанасян</w:t>
            </w:r>
            <w:proofErr w:type="spellEnd"/>
            <w:r w:rsidRPr="00022CE5">
              <w:rPr>
                <w:rFonts w:cs="Times New Roman"/>
                <w:spacing w:val="-3"/>
                <w:sz w:val="28"/>
                <w:szCs w:val="28"/>
              </w:rPr>
              <w:t xml:space="preserve"> Л.С., Бутузов В.Ф., Кадомцев СБ. и др. </w:t>
            </w:r>
            <w:r w:rsidRPr="00022CE5">
              <w:rPr>
                <w:rFonts w:cs="Times New Roman"/>
                <w:spacing w:val="-2"/>
                <w:sz w:val="28"/>
                <w:szCs w:val="28"/>
              </w:rPr>
              <w:t>Геометрия.</w:t>
            </w:r>
            <w:r w:rsidRPr="00022CE5">
              <w:rPr>
                <w:rFonts w:cs="Times New Roman"/>
                <w:sz w:val="28"/>
                <w:szCs w:val="28"/>
              </w:rPr>
              <w:t xml:space="preserve"> 10-11 класс–М.:</w:t>
            </w:r>
            <w:r w:rsidRPr="00022CE5">
              <w:rPr>
                <w:rFonts w:cs="Times New Roman"/>
                <w:spacing w:val="-2"/>
                <w:sz w:val="28"/>
                <w:szCs w:val="28"/>
              </w:rPr>
              <w:t xml:space="preserve"> Просвещение.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pacing w:val="-5"/>
                <w:sz w:val="28"/>
                <w:szCs w:val="28"/>
              </w:rPr>
            </w:pPr>
            <w:r w:rsidRPr="00022CE5">
              <w:rPr>
                <w:rFonts w:cs="Times New Roman"/>
                <w:sz w:val="28"/>
                <w:szCs w:val="28"/>
              </w:rPr>
              <w:t xml:space="preserve">Сахаров А.Н.,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Буганов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 xml:space="preserve"> В.И.;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Буганов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 xml:space="preserve"> В.И., Зырянов П.Н. / Под ред. Сахарова А.Н. История России в 2-х частях. 10 класс (профильный уровень)</w:t>
            </w:r>
            <w:proofErr w:type="gramStart"/>
            <w:r w:rsidRPr="00022CE5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022CE5">
              <w:rPr>
                <w:rFonts w:cs="Times New Roman"/>
                <w:sz w:val="28"/>
                <w:szCs w:val="28"/>
              </w:rPr>
              <w:t xml:space="preserve"> –М.:  </w:t>
            </w:r>
            <w:r w:rsidRPr="00022CE5">
              <w:rPr>
                <w:rFonts w:cs="Times New Roman"/>
                <w:spacing w:val="-2"/>
                <w:sz w:val="28"/>
                <w:szCs w:val="28"/>
              </w:rPr>
              <w:t>Просвещение.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z w:val="28"/>
                <w:szCs w:val="28"/>
              </w:rPr>
            </w:pPr>
            <w:r w:rsidRPr="00022CE5">
              <w:rPr>
                <w:rFonts w:cs="Times New Roman"/>
                <w:spacing w:val="-5"/>
                <w:sz w:val="28"/>
                <w:szCs w:val="28"/>
              </w:rPr>
              <w:t xml:space="preserve">Алексашкина Л.Н., Головина В. А.  Всеобщая история. 10 класс.  </w:t>
            </w:r>
            <w:r w:rsidRPr="00022CE5">
              <w:rPr>
                <w:rFonts w:cs="Times New Roman"/>
                <w:sz w:val="28"/>
                <w:szCs w:val="28"/>
              </w:rPr>
              <w:t xml:space="preserve">(базовый уровень). </w:t>
            </w:r>
            <w:proofErr w:type="gramStart"/>
            <w:r w:rsidRPr="00022CE5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022CE5">
              <w:rPr>
                <w:rFonts w:cs="Times New Roman"/>
                <w:sz w:val="28"/>
                <w:szCs w:val="28"/>
              </w:rPr>
              <w:t>.: Мнемозина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574"/>
              </w:tabs>
              <w:ind w:right="-102" w:firstLine="38"/>
              <w:rPr>
                <w:rFonts w:cs="Times New Roman"/>
                <w:sz w:val="28"/>
                <w:szCs w:val="28"/>
              </w:rPr>
            </w:pPr>
            <w:r w:rsidRPr="00022CE5">
              <w:rPr>
                <w:rFonts w:cs="Times New Roman"/>
                <w:spacing w:val="-2"/>
                <w:sz w:val="28"/>
                <w:szCs w:val="28"/>
              </w:rPr>
              <w:t xml:space="preserve">Боголюбов Л.Н., </w:t>
            </w:r>
            <w:proofErr w:type="spellStart"/>
            <w:r w:rsidRPr="00022CE5">
              <w:rPr>
                <w:rFonts w:cs="Times New Roman"/>
                <w:spacing w:val="-2"/>
                <w:sz w:val="28"/>
                <w:szCs w:val="28"/>
              </w:rPr>
              <w:t>АверьяновЮ</w:t>
            </w:r>
            <w:proofErr w:type="gramStart"/>
            <w:r w:rsidRPr="00022CE5">
              <w:rPr>
                <w:rFonts w:cs="Times New Roman"/>
                <w:spacing w:val="-2"/>
                <w:sz w:val="28"/>
                <w:szCs w:val="28"/>
              </w:rPr>
              <w:t>.И</w:t>
            </w:r>
            <w:proofErr w:type="spellEnd"/>
            <w:proofErr w:type="gramEnd"/>
            <w:r w:rsidRPr="00022CE5">
              <w:rPr>
                <w:rFonts w:cs="Times New Roman"/>
                <w:spacing w:val="-2"/>
                <w:sz w:val="28"/>
                <w:szCs w:val="28"/>
              </w:rPr>
              <w:t xml:space="preserve">  Городецкая Н.И. и </w:t>
            </w:r>
            <w:r w:rsidRPr="00022CE5">
              <w:rPr>
                <w:rFonts w:cs="Times New Roman"/>
                <w:spacing w:val="-5"/>
                <w:sz w:val="28"/>
                <w:szCs w:val="28"/>
              </w:rPr>
              <w:t>др. под ред. Боголюбова Л.Н.   Обществознание . 10 класс.</w:t>
            </w:r>
            <w:r w:rsidRPr="00022CE5">
              <w:rPr>
                <w:rFonts w:cs="Times New Roman"/>
                <w:sz w:val="28"/>
                <w:szCs w:val="28"/>
              </w:rPr>
              <w:t xml:space="preserve">. –М.: </w:t>
            </w:r>
            <w:r w:rsidRPr="00022CE5">
              <w:rPr>
                <w:rFonts w:cs="Times New Roman"/>
                <w:spacing w:val="-2"/>
                <w:sz w:val="28"/>
                <w:szCs w:val="28"/>
              </w:rPr>
              <w:t>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z w:val="28"/>
                <w:szCs w:val="28"/>
              </w:rPr>
            </w:pPr>
            <w:proofErr w:type="spellStart"/>
            <w:r w:rsidRPr="00022CE5">
              <w:rPr>
                <w:rFonts w:cs="Times New Roman"/>
                <w:spacing w:val="-4"/>
                <w:sz w:val="28"/>
                <w:szCs w:val="28"/>
              </w:rPr>
              <w:t>Максаковский</w:t>
            </w:r>
            <w:proofErr w:type="spellEnd"/>
            <w:r w:rsidRPr="00022CE5">
              <w:rPr>
                <w:rFonts w:cs="Times New Roman"/>
                <w:spacing w:val="-4"/>
                <w:sz w:val="28"/>
                <w:szCs w:val="28"/>
              </w:rPr>
              <w:t xml:space="preserve"> В.П. География</w:t>
            </w:r>
            <w:r w:rsidRPr="00022CE5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022CE5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022CE5">
              <w:rPr>
                <w:rFonts w:cs="Times New Roman"/>
                <w:sz w:val="28"/>
                <w:szCs w:val="28"/>
              </w:rPr>
              <w:t xml:space="preserve">.: </w:t>
            </w:r>
            <w:r w:rsidRPr="00022CE5">
              <w:rPr>
                <w:rFonts w:cs="Times New Roman"/>
                <w:spacing w:val="-1"/>
                <w:sz w:val="28"/>
                <w:szCs w:val="28"/>
              </w:rPr>
              <w:t>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z w:val="28"/>
                <w:szCs w:val="28"/>
              </w:rPr>
            </w:pPr>
            <w:proofErr w:type="spellStart"/>
            <w:r w:rsidRPr="00022CE5">
              <w:rPr>
                <w:rFonts w:cs="Times New Roman"/>
                <w:spacing w:val="-6"/>
                <w:sz w:val="28"/>
                <w:szCs w:val="28"/>
              </w:rPr>
              <w:t>Сивоглазов</w:t>
            </w:r>
            <w:proofErr w:type="spellEnd"/>
            <w:r w:rsidRPr="00022CE5">
              <w:rPr>
                <w:rFonts w:cs="Times New Roman"/>
                <w:spacing w:val="-6"/>
                <w:sz w:val="28"/>
                <w:szCs w:val="28"/>
              </w:rPr>
              <w:t xml:space="preserve"> В.И., Агафонова И.Б., Захарова Е.Т.  </w:t>
            </w:r>
            <w:r w:rsidRPr="00022CE5">
              <w:rPr>
                <w:rFonts w:cs="Times New Roman"/>
                <w:sz w:val="28"/>
                <w:szCs w:val="28"/>
              </w:rPr>
              <w:t>Биология. 10-11 класс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022CE5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022CE5">
              <w:rPr>
                <w:rFonts w:cs="Times New Roman"/>
                <w:sz w:val="28"/>
                <w:szCs w:val="28"/>
              </w:rPr>
              <w:t xml:space="preserve">.: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Д.рофа</w:t>
            </w:r>
            <w:proofErr w:type="spellEnd"/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z w:val="28"/>
                <w:szCs w:val="28"/>
              </w:rPr>
            </w:pPr>
            <w:proofErr w:type="spellStart"/>
            <w:r w:rsidRPr="00022CE5">
              <w:rPr>
                <w:rFonts w:cs="Times New Roman"/>
                <w:spacing w:val="-2"/>
                <w:sz w:val="28"/>
                <w:szCs w:val="28"/>
              </w:rPr>
              <w:t>Мякишев</w:t>
            </w:r>
            <w:proofErr w:type="spellEnd"/>
            <w:r w:rsidRPr="00022CE5">
              <w:rPr>
                <w:rFonts w:cs="Times New Roman"/>
                <w:spacing w:val="-2"/>
                <w:sz w:val="28"/>
                <w:szCs w:val="28"/>
              </w:rPr>
              <w:t xml:space="preserve"> Г.Я., </w:t>
            </w:r>
            <w:proofErr w:type="spellStart"/>
            <w:r w:rsidRPr="00022CE5">
              <w:rPr>
                <w:rFonts w:cs="Times New Roman"/>
                <w:spacing w:val="-2"/>
                <w:sz w:val="28"/>
                <w:szCs w:val="28"/>
              </w:rPr>
              <w:t>Буховцев</w:t>
            </w:r>
            <w:proofErr w:type="spellEnd"/>
            <w:r w:rsidRPr="00022CE5">
              <w:rPr>
                <w:rFonts w:cs="Times New Roman"/>
                <w:spacing w:val="-2"/>
                <w:sz w:val="28"/>
                <w:szCs w:val="28"/>
              </w:rPr>
              <w:t xml:space="preserve"> Б.Б., Сотский Н.Н.. Физика. 10 класс. </w:t>
            </w:r>
            <w:r w:rsidRPr="00022CE5">
              <w:rPr>
                <w:rFonts w:cs="Times New Roman"/>
                <w:sz w:val="28"/>
                <w:szCs w:val="28"/>
              </w:rPr>
              <w:t xml:space="preserve">(базовый и профильный уровни). </w:t>
            </w:r>
            <w:proofErr w:type="gramStart"/>
            <w:r w:rsidRPr="00022CE5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022CE5">
              <w:rPr>
                <w:rFonts w:cs="Times New Roman"/>
                <w:sz w:val="28"/>
                <w:szCs w:val="28"/>
              </w:rPr>
              <w:t xml:space="preserve">.: </w:t>
            </w:r>
            <w:r w:rsidRPr="00022CE5">
              <w:rPr>
                <w:rFonts w:cs="Times New Roman"/>
                <w:spacing w:val="-2"/>
                <w:sz w:val="28"/>
                <w:szCs w:val="28"/>
              </w:rPr>
              <w:t>Просвещение.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tabs>
                <w:tab w:val="left" w:pos="4472"/>
              </w:tabs>
              <w:ind w:right="-108" w:firstLine="38"/>
              <w:rPr>
                <w:rFonts w:cs="Times New Roman"/>
                <w:sz w:val="28"/>
                <w:szCs w:val="28"/>
              </w:rPr>
            </w:pPr>
            <w:r w:rsidRPr="00022CE5">
              <w:rPr>
                <w:rFonts w:cs="Times New Roman"/>
                <w:sz w:val="28"/>
                <w:szCs w:val="28"/>
              </w:rPr>
              <w:t>Габриелян О.С. Химия. 10 класс.</w:t>
            </w:r>
            <w:proofErr w:type="gramStart"/>
            <w:r w:rsidRPr="00022CE5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022CE5">
              <w:rPr>
                <w:rFonts w:cs="Times New Roman"/>
                <w:sz w:val="28"/>
                <w:szCs w:val="28"/>
              </w:rPr>
              <w:t>.: Дрофа.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ind w:left="39" w:right="82" w:hanging="39"/>
              <w:rPr>
                <w:rFonts w:cs="Times New Roman"/>
                <w:sz w:val="28"/>
                <w:szCs w:val="28"/>
              </w:rPr>
            </w:pPr>
            <w:r w:rsidRPr="00022CE5">
              <w:rPr>
                <w:rFonts w:cs="Times New Roman"/>
                <w:spacing w:val="-1"/>
                <w:sz w:val="28"/>
                <w:szCs w:val="28"/>
              </w:rPr>
              <w:t xml:space="preserve">Макарова Н.В., </w:t>
            </w:r>
            <w:proofErr w:type="spellStart"/>
            <w:r w:rsidRPr="00022CE5">
              <w:rPr>
                <w:rFonts w:cs="Times New Roman"/>
                <w:spacing w:val="-1"/>
                <w:sz w:val="28"/>
                <w:szCs w:val="28"/>
              </w:rPr>
              <w:t>Николайчук</w:t>
            </w:r>
            <w:proofErr w:type="spellEnd"/>
            <w:r w:rsidRPr="00022CE5">
              <w:rPr>
                <w:rFonts w:cs="Times New Roman"/>
                <w:spacing w:val="-1"/>
                <w:sz w:val="28"/>
                <w:szCs w:val="28"/>
              </w:rPr>
              <w:t xml:space="preserve"> Г.С, Титова Ю.Ф. под ред. Макаровой Н.В. Информатика и ИКТ. 10 класс. </w:t>
            </w:r>
            <w:r w:rsidRPr="00022CE5">
              <w:rPr>
                <w:rFonts w:cs="Times New Roman"/>
                <w:sz w:val="28"/>
                <w:szCs w:val="28"/>
              </w:rPr>
              <w:t xml:space="preserve"> Питер Пресс.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ind w:left="39" w:right="82" w:hanging="39"/>
              <w:rPr>
                <w:rFonts w:cs="Times New Roman"/>
                <w:spacing w:val="-1"/>
                <w:sz w:val="28"/>
                <w:szCs w:val="28"/>
              </w:rPr>
            </w:pPr>
            <w:r w:rsidRPr="00022CE5">
              <w:rPr>
                <w:rFonts w:cs="Times New Roman"/>
                <w:spacing w:val="-1"/>
                <w:sz w:val="28"/>
                <w:szCs w:val="28"/>
              </w:rPr>
              <w:t xml:space="preserve">Данилова  Мировая художественная культура. МХК. </w:t>
            </w:r>
            <w:r w:rsidRPr="00022CE5">
              <w:rPr>
                <w:rFonts w:cs="Times New Roman"/>
                <w:sz w:val="28"/>
                <w:szCs w:val="28"/>
              </w:rPr>
              <w:t xml:space="preserve">10 класс. – М.: </w:t>
            </w:r>
            <w:r w:rsidRPr="00022CE5">
              <w:rPr>
                <w:rFonts w:cs="Times New Roman"/>
                <w:spacing w:val="-1"/>
                <w:sz w:val="28"/>
                <w:szCs w:val="28"/>
              </w:rPr>
              <w:t xml:space="preserve"> Дрофа.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ind w:left="39" w:right="82" w:hanging="39"/>
              <w:rPr>
                <w:rFonts w:cs="Times New Roman"/>
                <w:spacing w:val="-1"/>
                <w:sz w:val="28"/>
                <w:szCs w:val="28"/>
              </w:rPr>
            </w:pPr>
            <w:r w:rsidRPr="00022CE5">
              <w:rPr>
                <w:rFonts w:cs="Times New Roman"/>
                <w:sz w:val="28"/>
                <w:szCs w:val="28"/>
              </w:rPr>
              <w:t xml:space="preserve">Симоненко В.Д.,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Очин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 xml:space="preserve"> О.П.,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Матяш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 xml:space="preserve"> Н.В.  Технология</w:t>
            </w:r>
            <w:r>
              <w:rPr>
                <w:rFonts w:cs="Times New Roman"/>
                <w:sz w:val="28"/>
                <w:szCs w:val="28"/>
              </w:rPr>
              <w:t xml:space="preserve">.10-11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кдасс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22CE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022CE5">
              <w:rPr>
                <w:rFonts w:cs="Times New Roman"/>
                <w:sz w:val="28"/>
                <w:szCs w:val="28"/>
              </w:rPr>
              <w:t xml:space="preserve"> – М.: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Вентана-Граф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ind w:left="38" w:right="48" w:hanging="38"/>
              <w:rPr>
                <w:rFonts w:cs="Times New Roman"/>
                <w:sz w:val="28"/>
                <w:szCs w:val="28"/>
              </w:rPr>
            </w:pPr>
            <w:r w:rsidRPr="00022CE5">
              <w:rPr>
                <w:rFonts w:cs="Times New Roman"/>
                <w:spacing w:val="-2"/>
                <w:sz w:val="28"/>
                <w:szCs w:val="28"/>
              </w:rPr>
              <w:t xml:space="preserve">Смирнов А.Т, Хренников Б.О. </w:t>
            </w:r>
            <w:r w:rsidRPr="00022CE5">
              <w:rPr>
                <w:rFonts w:cs="Times New Roman"/>
                <w:spacing w:val="-1"/>
                <w:sz w:val="28"/>
                <w:szCs w:val="28"/>
              </w:rPr>
              <w:t xml:space="preserve">Основы безопасности </w:t>
            </w:r>
            <w:proofErr w:type="spellStart"/>
            <w:r w:rsidRPr="00022CE5">
              <w:rPr>
                <w:rFonts w:cs="Times New Roman"/>
                <w:spacing w:val="-1"/>
                <w:sz w:val="28"/>
                <w:szCs w:val="28"/>
              </w:rPr>
              <w:t>жизнедеятельностий</w:t>
            </w:r>
            <w:proofErr w:type="spellEnd"/>
            <w:r w:rsidRPr="00022CE5">
              <w:rPr>
                <w:rFonts w:cs="Times New Roman"/>
                <w:spacing w:val="-1"/>
                <w:sz w:val="28"/>
                <w:szCs w:val="28"/>
              </w:rPr>
              <w:t xml:space="preserve"> .10 класс</w:t>
            </w:r>
            <w:proofErr w:type="gramStart"/>
            <w:r w:rsidRPr="00022CE5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022CE5">
              <w:rPr>
                <w:rFonts w:cs="Times New Roman"/>
                <w:sz w:val="28"/>
                <w:szCs w:val="28"/>
              </w:rPr>
              <w:t xml:space="preserve"> –М.: Просвещение.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ind w:left="38" w:right="48" w:hanging="38"/>
              <w:rPr>
                <w:rFonts w:cs="Times New Roman"/>
                <w:spacing w:val="-2"/>
                <w:sz w:val="28"/>
                <w:szCs w:val="28"/>
              </w:rPr>
            </w:pPr>
            <w:r w:rsidRPr="00022CE5">
              <w:rPr>
                <w:rFonts w:cs="Times New Roman"/>
                <w:sz w:val="28"/>
                <w:szCs w:val="28"/>
              </w:rPr>
              <w:t xml:space="preserve">Лях В.И.. Физическая культура.   10-11 </w:t>
            </w:r>
            <w:proofErr w:type="spellStart"/>
            <w:r w:rsidRPr="00022CE5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022CE5">
              <w:rPr>
                <w:rFonts w:cs="Times New Roman"/>
                <w:sz w:val="28"/>
                <w:szCs w:val="28"/>
              </w:rPr>
              <w:t>. – М.: Просвещение.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7F459E">
            <w:pPr>
              <w:pStyle w:val="a4"/>
              <w:ind w:left="643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022CE5" w:rsidRDefault="00AB0868" w:rsidP="007F459E">
            <w:pPr>
              <w:ind w:left="3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ind w:left="38" w:right="48" w:hanging="38"/>
              <w:rPr>
                <w:rFonts w:cs="Times New Roman"/>
                <w:sz w:val="28"/>
                <w:szCs w:val="28"/>
              </w:rPr>
            </w:pP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7F459E">
            <w:pPr>
              <w:pStyle w:val="a4"/>
              <w:ind w:left="643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022CE5" w:rsidRDefault="00AB0868" w:rsidP="007F459E">
            <w:pPr>
              <w:ind w:left="3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022CE5" w:rsidRDefault="00AB0868" w:rsidP="007F459E">
            <w:pPr>
              <w:shd w:val="clear" w:color="auto" w:fill="FFFFFF"/>
              <w:ind w:left="38" w:right="48" w:hanging="38"/>
              <w:jc w:val="center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022CE5">
              <w:rPr>
                <w:rFonts w:cs="Times New Roman"/>
                <w:b/>
                <w:spacing w:val="-2"/>
                <w:sz w:val="28"/>
                <w:szCs w:val="28"/>
              </w:rPr>
              <w:t>11 КЛАСС</w:t>
            </w:r>
          </w:p>
        </w:tc>
      </w:tr>
      <w:tr w:rsidR="00AB0868" w:rsidRPr="00022CE5" w:rsidTr="001A173B">
        <w:trPr>
          <w:trHeight w:val="226"/>
        </w:trPr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93332">
              <w:rPr>
                <w:sz w:val="28"/>
                <w:szCs w:val="28"/>
              </w:rPr>
              <w:t>Бабайцева</w:t>
            </w:r>
            <w:proofErr w:type="spellEnd"/>
            <w:r w:rsidRPr="00E93332">
              <w:rPr>
                <w:sz w:val="28"/>
                <w:szCs w:val="28"/>
              </w:rPr>
              <w:t xml:space="preserve"> В. В.. Русский язык. 10-11 </w:t>
            </w:r>
            <w:proofErr w:type="spellStart"/>
            <w:r w:rsidRPr="00E93332">
              <w:rPr>
                <w:sz w:val="28"/>
                <w:szCs w:val="28"/>
              </w:rPr>
              <w:t>кл</w:t>
            </w:r>
            <w:proofErr w:type="spellEnd"/>
            <w:r w:rsidRPr="00E93332">
              <w:rPr>
                <w:sz w:val="28"/>
                <w:szCs w:val="28"/>
              </w:rPr>
              <w:t>.: учеб</w:t>
            </w:r>
            <w:proofErr w:type="gramStart"/>
            <w:r w:rsidRPr="00E93332">
              <w:rPr>
                <w:sz w:val="28"/>
                <w:szCs w:val="28"/>
              </w:rPr>
              <w:t>.</w:t>
            </w:r>
            <w:proofErr w:type="gramEnd"/>
            <w:r w:rsidRPr="00E93332">
              <w:rPr>
                <w:sz w:val="28"/>
                <w:szCs w:val="28"/>
              </w:rPr>
              <w:t xml:space="preserve"> </w:t>
            </w:r>
            <w:proofErr w:type="gramStart"/>
            <w:r w:rsidRPr="00E93332">
              <w:rPr>
                <w:sz w:val="28"/>
                <w:szCs w:val="28"/>
              </w:rPr>
              <w:t>д</w:t>
            </w:r>
            <w:proofErr w:type="gramEnd"/>
            <w:r w:rsidRPr="00E93332">
              <w:rPr>
                <w:sz w:val="28"/>
                <w:szCs w:val="28"/>
              </w:rPr>
              <w:t xml:space="preserve">ля </w:t>
            </w:r>
            <w:proofErr w:type="spellStart"/>
            <w:r w:rsidRPr="00E93332">
              <w:rPr>
                <w:sz w:val="28"/>
                <w:szCs w:val="28"/>
              </w:rPr>
              <w:t>общеобазоват</w:t>
            </w:r>
            <w:proofErr w:type="spellEnd"/>
            <w:r w:rsidRPr="00E93332">
              <w:rPr>
                <w:sz w:val="28"/>
                <w:szCs w:val="28"/>
              </w:rPr>
              <w:t xml:space="preserve">. учреждений </w:t>
            </w:r>
            <w:proofErr w:type="spellStart"/>
            <w:r w:rsidRPr="00E93332">
              <w:rPr>
                <w:sz w:val="28"/>
                <w:szCs w:val="28"/>
              </w:rPr>
              <w:t>филол</w:t>
            </w:r>
            <w:proofErr w:type="spellEnd"/>
            <w:r w:rsidRPr="00E93332">
              <w:rPr>
                <w:sz w:val="28"/>
                <w:szCs w:val="28"/>
              </w:rPr>
              <w:t>. профиля - М.: Дрофа</w:t>
            </w:r>
          </w:p>
        </w:tc>
      </w:tr>
      <w:tr w:rsidR="00AB0868" w:rsidRPr="00022CE5" w:rsidTr="001A173B">
        <w:trPr>
          <w:trHeight w:val="226"/>
        </w:trPr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F956A9" w:rsidRDefault="00AB0868" w:rsidP="007F459E">
            <w:pPr>
              <w:pStyle w:val="Default"/>
              <w:rPr>
                <w:sz w:val="28"/>
                <w:szCs w:val="28"/>
              </w:rPr>
            </w:pPr>
            <w:r w:rsidRPr="00F956A9">
              <w:rPr>
                <w:sz w:val="28"/>
                <w:szCs w:val="28"/>
              </w:rPr>
              <w:t xml:space="preserve">Михайлов  </w:t>
            </w:r>
            <w:proofErr w:type="spellStart"/>
            <w:r w:rsidRPr="00F956A9">
              <w:rPr>
                <w:sz w:val="28"/>
                <w:szCs w:val="28"/>
              </w:rPr>
              <w:t>О.Н.,Чалмаев</w:t>
            </w:r>
            <w:proofErr w:type="spellEnd"/>
            <w:r w:rsidRPr="00F956A9">
              <w:rPr>
                <w:sz w:val="28"/>
                <w:szCs w:val="28"/>
              </w:rPr>
              <w:t xml:space="preserve"> В.А. и др. / Под ред. Журавлёва В</w:t>
            </w:r>
            <w:r>
              <w:rPr>
                <w:sz w:val="28"/>
                <w:szCs w:val="28"/>
              </w:rPr>
              <w:t>.П. Литература</w:t>
            </w:r>
            <w:r w:rsidRPr="00F956A9">
              <w:rPr>
                <w:sz w:val="28"/>
                <w:szCs w:val="28"/>
              </w:rPr>
              <w:t>. В 2-х частях</w:t>
            </w:r>
            <w:r>
              <w:rPr>
                <w:sz w:val="28"/>
                <w:szCs w:val="28"/>
              </w:rPr>
              <w:t xml:space="preserve">. </w:t>
            </w:r>
            <w:r w:rsidRPr="00F956A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кл.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:</w:t>
            </w:r>
            <w:r w:rsidRPr="00F956A9">
              <w:rPr>
                <w:sz w:val="28"/>
                <w:szCs w:val="28"/>
              </w:rPr>
              <w:t>Просвещение</w:t>
            </w:r>
            <w:proofErr w:type="spellEnd"/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pStyle w:val="Default"/>
              <w:ind w:right="-109"/>
              <w:rPr>
                <w:sz w:val="28"/>
                <w:szCs w:val="28"/>
              </w:rPr>
            </w:pPr>
            <w:r w:rsidRPr="004E06AA">
              <w:rPr>
                <w:sz w:val="28"/>
                <w:szCs w:val="28"/>
              </w:rPr>
              <w:t xml:space="preserve">Мордкович А.Г., Семёнов П.В. Алгебра и начала математического анализа </w:t>
            </w:r>
            <w:r w:rsidRPr="004E06AA">
              <w:rPr>
                <w:rFonts w:eastAsia="Times New Roman"/>
                <w:sz w:val="28"/>
                <w:szCs w:val="28"/>
              </w:rPr>
              <w:t xml:space="preserve">в 2-х частях. </w:t>
            </w:r>
            <w:r w:rsidRPr="004E06AA">
              <w:rPr>
                <w:sz w:val="28"/>
                <w:szCs w:val="28"/>
              </w:rPr>
              <w:t xml:space="preserve">11 класс. (профильный уровень)  </w:t>
            </w:r>
            <w:proofErr w:type="gramStart"/>
            <w:r w:rsidRPr="004E06AA">
              <w:rPr>
                <w:sz w:val="28"/>
                <w:szCs w:val="28"/>
              </w:rPr>
              <w:t>–М</w:t>
            </w:r>
            <w:proofErr w:type="gramEnd"/>
            <w:r w:rsidRPr="004E06AA">
              <w:rPr>
                <w:sz w:val="28"/>
                <w:szCs w:val="28"/>
              </w:rPr>
              <w:t>.: Мнемозина.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right="-108"/>
              <w:rPr>
                <w:rFonts w:cs="Times New Roman"/>
                <w:sz w:val="28"/>
                <w:szCs w:val="28"/>
              </w:rPr>
            </w:pPr>
            <w:proofErr w:type="spellStart"/>
            <w:r w:rsidRPr="004E06AA">
              <w:rPr>
                <w:rFonts w:cs="Times New Roman"/>
                <w:spacing w:val="-3"/>
                <w:sz w:val="28"/>
                <w:szCs w:val="28"/>
              </w:rPr>
              <w:t>Атанасян</w:t>
            </w:r>
            <w:proofErr w:type="spellEnd"/>
            <w:r w:rsidRPr="004E06AA">
              <w:rPr>
                <w:rFonts w:cs="Times New Roman"/>
                <w:spacing w:val="-3"/>
                <w:sz w:val="28"/>
                <w:szCs w:val="28"/>
              </w:rPr>
              <w:t xml:space="preserve"> Л.С., Бутузов В.Ф., Кадомцев СБ. и др. </w:t>
            </w:r>
            <w:r w:rsidRPr="004E06AA">
              <w:rPr>
                <w:rFonts w:cs="Times New Roman"/>
                <w:spacing w:val="-1"/>
                <w:sz w:val="28"/>
                <w:szCs w:val="28"/>
              </w:rPr>
              <w:t>Геометрия. 10-11 класс</w:t>
            </w:r>
            <w:r w:rsidRPr="004E06AA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.: </w:t>
            </w:r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 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z w:val="28"/>
                <w:szCs w:val="28"/>
              </w:rPr>
            </w:pPr>
            <w:proofErr w:type="spellStart"/>
            <w:r w:rsidRPr="004E06AA">
              <w:rPr>
                <w:rFonts w:cs="Times New Roman"/>
                <w:spacing w:val="-6"/>
                <w:sz w:val="28"/>
                <w:szCs w:val="28"/>
              </w:rPr>
              <w:t>Биболетова</w:t>
            </w:r>
            <w:proofErr w:type="spellEnd"/>
            <w:r w:rsidRPr="004E06AA">
              <w:rPr>
                <w:rFonts w:cs="Times New Roman"/>
                <w:spacing w:val="-6"/>
                <w:sz w:val="28"/>
                <w:szCs w:val="28"/>
              </w:rPr>
              <w:t xml:space="preserve">  М.З. </w:t>
            </w:r>
            <w:proofErr w:type="spellStart"/>
            <w:r w:rsidRPr="004E06AA">
              <w:rPr>
                <w:rFonts w:cs="Times New Roman"/>
                <w:spacing w:val="-6"/>
                <w:sz w:val="28"/>
                <w:szCs w:val="28"/>
              </w:rPr>
              <w:t>Бабушис</w:t>
            </w:r>
            <w:proofErr w:type="spellEnd"/>
            <w:r w:rsidRPr="004E06AA">
              <w:rPr>
                <w:rFonts w:cs="Times New Roman"/>
                <w:spacing w:val="-6"/>
                <w:sz w:val="28"/>
                <w:szCs w:val="28"/>
              </w:rPr>
              <w:t xml:space="preserve">  Е.Е, </w:t>
            </w:r>
            <w:proofErr w:type="spellStart"/>
            <w:r w:rsidRPr="004E06AA">
              <w:rPr>
                <w:rFonts w:cs="Times New Roman"/>
                <w:spacing w:val="-6"/>
                <w:sz w:val="28"/>
                <w:szCs w:val="28"/>
              </w:rPr>
              <w:t>Снежко</w:t>
            </w:r>
            <w:proofErr w:type="spellEnd"/>
            <w:r w:rsidRPr="004E06AA">
              <w:rPr>
                <w:rFonts w:cs="Times New Roman"/>
                <w:spacing w:val="-6"/>
                <w:sz w:val="28"/>
                <w:szCs w:val="28"/>
              </w:rPr>
              <w:t xml:space="preserve"> Н.Д. </w:t>
            </w:r>
            <w:r w:rsidRPr="004E06AA">
              <w:rPr>
                <w:rFonts w:cs="Times New Roman"/>
                <w:sz w:val="28"/>
                <w:szCs w:val="28"/>
              </w:rPr>
              <w:t>Английский язык 11 класс. -  Обнинск: Титул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pacing w:val="-6"/>
                <w:sz w:val="28"/>
                <w:szCs w:val="28"/>
              </w:rPr>
            </w:pPr>
            <w:r w:rsidRPr="004E06AA">
              <w:rPr>
                <w:rFonts w:cs="Times New Roman"/>
                <w:spacing w:val="-4"/>
                <w:sz w:val="28"/>
                <w:szCs w:val="28"/>
              </w:rPr>
              <w:t xml:space="preserve">Воронина Г.И., Карелина И.В.  Немецкий язык   </w:t>
            </w:r>
            <w:r w:rsidRPr="004E06AA">
              <w:rPr>
                <w:rFonts w:cs="Times New Roman"/>
                <w:sz w:val="28"/>
                <w:szCs w:val="28"/>
              </w:rPr>
              <w:t>(базовый уровень)</w:t>
            </w:r>
            <w:proofErr w:type="gramStart"/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E06AA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 –М.: </w:t>
            </w:r>
            <w:r w:rsidRPr="004E06AA">
              <w:rPr>
                <w:rFonts w:cs="Times New Roman"/>
                <w:spacing w:val="-2"/>
                <w:sz w:val="28"/>
                <w:szCs w:val="28"/>
              </w:rPr>
              <w:t>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tabs>
                <w:tab w:val="left" w:pos="4472"/>
              </w:tabs>
              <w:ind w:firstLine="38"/>
              <w:rPr>
                <w:rFonts w:cs="Times New Roman"/>
                <w:spacing w:val="-4"/>
                <w:sz w:val="28"/>
                <w:szCs w:val="28"/>
              </w:rPr>
            </w:pPr>
            <w:proofErr w:type="spellStart"/>
            <w:r w:rsidRPr="0029352A">
              <w:rPr>
                <w:rFonts w:cs="Times New Roman"/>
                <w:spacing w:val="-4"/>
                <w:sz w:val="28"/>
                <w:szCs w:val="28"/>
              </w:rPr>
              <w:t>Бим</w:t>
            </w:r>
            <w:proofErr w:type="spellEnd"/>
            <w:r w:rsidRPr="0029352A">
              <w:rPr>
                <w:rFonts w:cs="Times New Roman"/>
                <w:spacing w:val="-4"/>
                <w:sz w:val="28"/>
                <w:szCs w:val="28"/>
              </w:rPr>
              <w:t xml:space="preserve"> И.Л., Р</w:t>
            </w:r>
            <w:r>
              <w:rPr>
                <w:rFonts w:cs="Times New Roman"/>
                <w:spacing w:val="-4"/>
                <w:sz w:val="28"/>
                <w:szCs w:val="28"/>
              </w:rPr>
              <w:t xml:space="preserve">ыжова Л.И., </w:t>
            </w:r>
            <w:proofErr w:type="spellStart"/>
            <w:r>
              <w:rPr>
                <w:rFonts w:cs="Times New Roman"/>
                <w:spacing w:val="-4"/>
                <w:sz w:val="28"/>
                <w:szCs w:val="28"/>
              </w:rPr>
              <w:t>Садомова</w:t>
            </w:r>
            <w:proofErr w:type="spellEnd"/>
            <w:r>
              <w:rPr>
                <w:rFonts w:cs="Times New Roman"/>
                <w:spacing w:val="-4"/>
                <w:sz w:val="28"/>
                <w:szCs w:val="28"/>
              </w:rPr>
              <w:t xml:space="preserve"> Л.В. и др. Немецкий язык 11</w:t>
            </w:r>
            <w:r w:rsidRPr="0029352A">
              <w:rPr>
                <w:rFonts w:cs="Times New Roman"/>
                <w:spacing w:val="-4"/>
                <w:sz w:val="28"/>
                <w:szCs w:val="28"/>
              </w:rPr>
              <w:t xml:space="preserve"> класс.  – М.: 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right="-108"/>
              <w:rPr>
                <w:rFonts w:cs="Times New Roman"/>
                <w:sz w:val="28"/>
                <w:szCs w:val="28"/>
              </w:rPr>
            </w:pPr>
            <w:r w:rsidRPr="004E06AA">
              <w:rPr>
                <w:rFonts w:cs="Times New Roman"/>
                <w:spacing w:val="-4"/>
                <w:sz w:val="28"/>
                <w:szCs w:val="28"/>
              </w:rPr>
              <w:t xml:space="preserve">Алексашкина Л.Н. Всеобщая история (базовый </w:t>
            </w:r>
            <w:r w:rsidRPr="004E06AA">
              <w:rPr>
                <w:rFonts w:cs="Times New Roman"/>
                <w:sz w:val="28"/>
                <w:szCs w:val="28"/>
              </w:rPr>
              <w:t>уровень)</w:t>
            </w:r>
            <w:r w:rsidRPr="004E06AA">
              <w:rPr>
                <w:rFonts w:cs="Times New Roman"/>
                <w:spacing w:val="-1"/>
                <w:sz w:val="28"/>
                <w:szCs w:val="28"/>
              </w:rPr>
              <w:t xml:space="preserve"> Мнемозина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right="-108"/>
              <w:rPr>
                <w:rFonts w:cs="Times New Roman"/>
                <w:sz w:val="28"/>
                <w:szCs w:val="28"/>
              </w:rPr>
            </w:pPr>
            <w:r w:rsidRPr="004E06AA">
              <w:rPr>
                <w:rFonts w:cs="Times New Roman"/>
                <w:sz w:val="28"/>
                <w:szCs w:val="28"/>
              </w:rPr>
              <w:t xml:space="preserve">Данилов  А.А. </w:t>
            </w:r>
            <w:proofErr w:type="spellStart"/>
            <w:r w:rsidRPr="004E06AA">
              <w:rPr>
                <w:rFonts w:cs="Times New Roman"/>
                <w:sz w:val="28"/>
                <w:szCs w:val="28"/>
              </w:rPr>
              <w:t>БарсенковА.С</w:t>
            </w:r>
            <w:proofErr w:type="spellEnd"/>
            <w:r w:rsidRPr="004E06AA">
              <w:rPr>
                <w:rFonts w:cs="Times New Roman"/>
                <w:sz w:val="28"/>
                <w:szCs w:val="28"/>
              </w:rPr>
              <w:t xml:space="preserve">., </w:t>
            </w:r>
            <w:proofErr w:type="spellStart"/>
            <w:r w:rsidRPr="004E06AA">
              <w:rPr>
                <w:rFonts w:cs="Times New Roman"/>
                <w:sz w:val="28"/>
                <w:szCs w:val="28"/>
              </w:rPr>
              <w:t>Горинов</w:t>
            </w:r>
            <w:proofErr w:type="spellEnd"/>
            <w:r w:rsidRPr="004E06AA">
              <w:rPr>
                <w:rFonts w:cs="Times New Roman"/>
                <w:sz w:val="28"/>
                <w:szCs w:val="28"/>
              </w:rPr>
              <w:t xml:space="preserve"> М.М./под ред. Данилова  А.А. и Филиппова А.В.  История России 1900-1945 (базовый уровень)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 –М.:  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right="-108"/>
              <w:rPr>
                <w:rFonts w:cs="Times New Roman"/>
                <w:sz w:val="28"/>
                <w:szCs w:val="28"/>
              </w:rPr>
            </w:pPr>
            <w:r w:rsidRPr="004E06AA">
              <w:rPr>
                <w:rFonts w:cs="Times New Roman"/>
                <w:sz w:val="28"/>
                <w:szCs w:val="28"/>
              </w:rPr>
              <w:t>Уткин А.И., Филиппов А.В.Алексеев С.В. /под ред. Данилова А.А. Уткина А.И., Филиппова.  История Росси 1945-2008 . –М.: 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AB0868" w:rsidRPr="004E06AA" w:rsidRDefault="00AB0868" w:rsidP="007F459E">
            <w:pPr>
              <w:shd w:val="clear" w:color="auto" w:fill="FFFFFF"/>
              <w:ind w:right="-108"/>
              <w:rPr>
                <w:rFonts w:cs="Times New Roman"/>
                <w:sz w:val="28"/>
                <w:szCs w:val="28"/>
              </w:rPr>
            </w:pPr>
            <w:r w:rsidRPr="004E06AA">
              <w:rPr>
                <w:rFonts w:cs="Times New Roman"/>
                <w:spacing w:val="-5"/>
                <w:sz w:val="28"/>
                <w:szCs w:val="28"/>
              </w:rPr>
              <w:t>Боголюбов Л.Н., Городецкая Н.И., Матвеев А.И</w:t>
            </w:r>
            <w:r w:rsidRPr="004E06AA">
              <w:rPr>
                <w:rFonts w:cs="Times New Roman"/>
                <w:spacing w:val="-2"/>
                <w:sz w:val="28"/>
                <w:szCs w:val="28"/>
              </w:rPr>
              <w:t>. Обществознание. 10 класс (базовый уровень)</w:t>
            </w:r>
            <w:r w:rsidRPr="004E06AA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E06A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.: </w:t>
            </w:r>
            <w:r w:rsidRPr="004E06AA">
              <w:rPr>
                <w:rFonts w:cs="Times New Roman"/>
                <w:spacing w:val="-1"/>
                <w:sz w:val="28"/>
                <w:szCs w:val="28"/>
              </w:rPr>
              <w:t>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right="-108"/>
              <w:rPr>
                <w:rFonts w:cs="Times New Roman"/>
                <w:sz w:val="28"/>
                <w:szCs w:val="28"/>
              </w:rPr>
            </w:pPr>
            <w:proofErr w:type="spellStart"/>
            <w:r w:rsidRPr="004E06AA">
              <w:rPr>
                <w:rFonts w:cs="Times New Roman"/>
                <w:spacing w:val="-4"/>
                <w:sz w:val="28"/>
                <w:szCs w:val="28"/>
              </w:rPr>
              <w:t>Максаковский</w:t>
            </w:r>
            <w:proofErr w:type="spellEnd"/>
            <w:r w:rsidRPr="004E06AA">
              <w:rPr>
                <w:rFonts w:cs="Times New Roman"/>
                <w:spacing w:val="-4"/>
                <w:sz w:val="28"/>
                <w:szCs w:val="28"/>
              </w:rPr>
              <w:t xml:space="preserve"> В.П. География. (базовый уровень)</w:t>
            </w:r>
            <w:proofErr w:type="gramStart"/>
            <w:r w:rsidRPr="004E06AA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E06AA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 –М.: </w:t>
            </w:r>
            <w:r w:rsidRPr="004E06AA">
              <w:rPr>
                <w:rFonts w:cs="Times New Roman"/>
                <w:spacing w:val="-1"/>
                <w:sz w:val="28"/>
                <w:szCs w:val="28"/>
              </w:rPr>
              <w:t>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AB0868" w:rsidRPr="004E06AA" w:rsidRDefault="00AB0868" w:rsidP="007F459E">
            <w:pPr>
              <w:shd w:val="clear" w:color="auto" w:fill="FFFFFF"/>
              <w:ind w:right="-108"/>
              <w:rPr>
                <w:rFonts w:cs="Times New Roman"/>
                <w:sz w:val="28"/>
                <w:szCs w:val="28"/>
              </w:rPr>
            </w:pPr>
            <w:proofErr w:type="spellStart"/>
            <w:r w:rsidRPr="004E06AA">
              <w:rPr>
                <w:rFonts w:cs="Times New Roman"/>
                <w:spacing w:val="-5"/>
                <w:sz w:val="28"/>
                <w:szCs w:val="28"/>
              </w:rPr>
              <w:t>Сивоглазов</w:t>
            </w:r>
            <w:proofErr w:type="spellEnd"/>
            <w:r w:rsidRPr="004E06AA">
              <w:rPr>
                <w:rFonts w:cs="Times New Roman"/>
                <w:spacing w:val="-5"/>
                <w:sz w:val="28"/>
                <w:szCs w:val="28"/>
              </w:rPr>
              <w:t xml:space="preserve"> В.И., Агафонова И.Б., Захарова Е.Т. </w:t>
            </w:r>
            <w:r w:rsidRPr="004E06AA">
              <w:rPr>
                <w:rFonts w:cs="Times New Roman"/>
                <w:sz w:val="28"/>
                <w:szCs w:val="28"/>
              </w:rPr>
              <w:t xml:space="preserve">Биология 10-11 </w:t>
            </w:r>
            <w:proofErr w:type="spellStart"/>
            <w:r w:rsidRPr="004E06AA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4E06AA">
              <w:rPr>
                <w:rFonts w:cs="Times New Roman"/>
                <w:sz w:val="28"/>
                <w:szCs w:val="28"/>
              </w:rPr>
              <w:t>.  (базовый уровень)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 –М.: Дрофа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  <w:vAlign w:val="center"/>
          </w:tcPr>
          <w:p w:rsidR="00AB0868" w:rsidRPr="004E06AA" w:rsidRDefault="00AB0868" w:rsidP="007F459E">
            <w:pPr>
              <w:shd w:val="clear" w:color="auto" w:fill="FFFFFF"/>
              <w:ind w:left="-103" w:right="-108" w:firstLine="103"/>
              <w:rPr>
                <w:rFonts w:cs="Times New Roman"/>
                <w:sz w:val="28"/>
                <w:szCs w:val="28"/>
              </w:rPr>
            </w:pPr>
            <w:proofErr w:type="spellStart"/>
            <w:r w:rsidRPr="004E06AA">
              <w:rPr>
                <w:rFonts w:cs="Times New Roman"/>
                <w:spacing w:val="-2"/>
                <w:sz w:val="28"/>
                <w:szCs w:val="28"/>
              </w:rPr>
              <w:t>Мякишев</w:t>
            </w:r>
            <w:proofErr w:type="spellEnd"/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 Т.Я., </w:t>
            </w:r>
            <w:proofErr w:type="spellStart"/>
            <w:r w:rsidRPr="004E06AA">
              <w:rPr>
                <w:rFonts w:cs="Times New Roman"/>
                <w:spacing w:val="-2"/>
                <w:sz w:val="28"/>
                <w:szCs w:val="28"/>
              </w:rPr>
              <w:t>Буховцев</w:t>
            </w:r>
            <w:proofErr w:type="spellEnd"/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 Б.Б., </w:t>
            </w:r>
            <w:proofErr w:type="spellStart"/>
            <w:r w:rsidRPr="004E06AA">
              <w:rPr>
                <w:rFonts w:cs="Times New Roman"/>
                <w:spacing w:val="-2"/>
                <w:sz w:val="28"/>
                <w:szCs w:val="28"/>
              </w:rPr>
              <w:t>Чаругин</w:t>
            </w:r>
            <w:proofErr w:type="spellEnd"/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 В.М.  Физика 11 </w:t>
            </w:r>
            <w:proofErr w:type="spellStart"/>
            <w:r w:rsidRPr="004E06AA">
              <w:rPr>
                <w:rFonts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. </w:t>
            </w:r>
            <w:r w:rsidRPr="004E06AA">
              <w:rPr>
                <w:rFonts w:cs="Times New Roman"/>
                <w:sz w:val="28"/>
                <w:szCs w:val="28"/>
              </w:rPr>
              <w:t>(базовый и профильный уровни)</w:t>
            </w:r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 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left="-103" w:right="-108" w:firstLine="103"/>
              <w:rPr>
                <w:rFonts w:cs="Times New Roman"/>
                <w:sz w:val="28"/>
                <w:szCs w:val="28"/>
              </w:rPr>
            </w:pPr>
            <w:r w:rsidRPr="004E06AA">
              <w:rPr>
                <w:rFonts w:cs="Times New Roman"/>
                <w:sz w:val="28"/>
                <w:szCs w:val="28"/>
              </w:rPr>
              <w:t>Габриелян О.С. Химия.11 класс. (базовый уровень)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 –М.: Дрофа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left="39" w:right="-69" w:hanging="39"/>
              <w:rPr>
                <w:rFonts w:cs="Times New Roman"/>
                <w:sz w:val="28"/>
                <w:szCs w:val="28"/>
              </w:rPr>
            </w:pPr>
            <w:r w:rsidRPr="004E06AA">
              <w:rPr>
                <w:rFonts w:cs="Times New Roman"/>
                <w:spacing w:val="-1"/>
                <w:sz w:val="28"/>
                <w:szCs w:val="28"/>
              </w:rPr>
              <w:t xml:space="preserve">Макарова Н.В., </w:t>
            </w:r>
            <w:proofErr w:type="spellStart"/>
            <w:r w:rsidRPr="004E06AA">
              <w:rPr>
                <w:rFonts w:cs="Times New Roman"/>
                <w:spacing w:val="-1"/>
                <w:sz w:val="28"/>
                <w:szCs w:val="28"/>
              </w:rPr>
              <w:t>Николайчук</w:t>
            </w:r>
            <w:proofErr w:type="spellEnd"/>
            <w:r w:rsidRPr="004E06AA">
              <w:rPr>
                <w:rFonts w:cs="Times New Roman"/>
                <w:spacing w:val="-1"/>
                <w:sz w:val="28"/>
                <w:szCs w:val="28"/>
              </w:rPr>
              <w:t xml:space="preserve"> Г.С, Титова Ю.Ф. под ред. Макаровой Н.В. Информатика и ИКТ.</w:t>
            </w:r>
            <w:r>
              <w:rPr>
                <w:rFonts w:cs="Times New Roman"/>
                <w:sz w:val="28"/>
                <w:szCs w:val="28"/>
              </w:rPr>
              <w:t xml:space="preserve"> 11кл</w:t>
            </w:r>
            <w:r w:rsidRPr="004E06AA">
              <w:rPr>
                <w:rFonts w:cs="Times New Roman"/>
                <w:sz w:val="28"/>
                <w:szCs w:val="28"/>
              </w:rPr>
              <w:t xml:space="preserve">. Питер Пресс 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left="39" w:right="82" w:hanging="39"/>
              <w:rPr>
                <w:rFonts w:cs="Times New Roman"/>
                <w:spacing w:val="-1"/>
                <w:sz w:val="28"/>
                <w:szCs w:val="28"/>
              </w:rPr>
            </w:pPr>
            <w:r w:rsidRPr="004E06AA">
              <w:rPr>
                <w:rFonts w:cs="Times New Roman"/>
                <w:spacing w:val="-1"/>
                <w:sz w:val="28"/>
                <w:szCs w:val="28"/>
              </w:rPr>
              <w:t>Данилова  Мировая художественная культура. МХК.</w:t>
            </w:r>
            <w:r w:rsidRPr="004E06AA">
              <w:rPr>
                <w:rFonts w:cs="Times New Roman"/>
                <w:sz w:val="28"/>
                <w:szCs w:val="28"/>
              </w:rPr>
              <w:t xml:space="preserve"> </w:t>
            </w:r>
            <w:r w:rsidRPr="004E06AA">
              <w:rPr>
                <w:rFonts w:cs="Times New Roman"/>
                <w:spacing w:val="-1"/>
                <w:sz w:val="28"/>
                <w:szCs w:val="28"/>
              </w:rPr>
              <w:t>11класс</w:t>
            </w:r>
            <w:r w:rsidRPr="004E06AA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.: </w:t>
            </w:r>
            <w:r w:rsidRPr="004E06AA">
              <w:rPr>
                <w:rFonts w:cs="Times New Roman"/>
                <w:spacing w:val="-1"/>
                <w:sz w:val="28"/>
                <w:szCs w:val="28"/>
              </w:rPr>
              <w:t xml:space="preserve">  Дрофа. 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left="38" w:right="48" w:hanging="38"/>
              <w:rPr>
                <w:rFonts w:cs="Times New Roman"/>
                <w:sz w:val="28"/>
                <w:szCs w:val="28"/>
              </w:rPr>
            </w:pPr>
            <w:r w:rsidRPr="004E06AA">
              <w:rPr>
                <w:rFonts w:cs="Times New Roman"/>
                <w:spacing w:val="-2"/>
                <w:sz w:val="28"/>
                <w:szCs w:val="28"/>
              </w:rPr>
              <w:t xml:space="preserve">Смирнов А.Т, Хренников Б.О. </w:t>
            </w:r>
            <w:r w:rsidRPr="004E06AA">
              <w:rPr>
                <w:rFonts w:cs="Times New Roman"/>
                <w:spacing w:val="-1"/>
                <w:sz w:val="28"/>
                <w:szCs w:val="28"/>
              </w:rPr>
              <w:t>Основы безопасности</w:t>
            </w:r>
            <w:r w:rsidRPr="004E06AA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>.: Просвещение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shd w:val="clear" w:color="auto" w:fill="FFFFFF"/>
              <w:ind w:right="-108"/>
              <w:rPr>
                <w:rFonts w:cs="Times New Roman"/>
                <w:sz w:val="28"/>
                <w:szCs w:val="28"/>
              </w:rPr>
            </w:pPr>
            <w:r w:rsidRPr="004E06AA">
              <w:rPr>
                <w:rFonts w:cs="Times New Roman"/>
                <w:sz w:val="28"/>
                <w:szCs w:val="28"/>
              </w:rPr>
              <w:t xml:space="preserve">Симоненко В.Д., </w:t>
            </w:r>
            <w:proofErr w:type="spellStart"/>
            <w:r w:rsidRPr="004E06AA">
              <w:rPr>
                <w:rFonts w:cs="Times New Roman"/>
                <w:sz w:val="28"/>
                <w:szCs w:val="28"/>
              </w:rPr>
              <w:t>Очин</w:t>
            </w:r>
            <w:proofErr w:type="spellEnd"/>
            <w:r w:rsidRPr="004E06AA">
              <w:rPr>
                <w:rFonts w:cs="Times New Roman"/>
                <w:sz w:val="28"/>
                <w:szCs w:val="28"/>
              </w:rPr>
              <w:t xml:space="preserve"> О.П., </w:t>
            </w:r>
            <w:proofErr w:type="spellStart"/>
            <w:r w:rsidRPr="004E06AA">
              <w:rPr>
                <w:rFonts w:cs="Times New Roman"/>
                <w:sz w:val="28"/>
                <w:szCs w:val="28"/>
              </w:rPr>
              <w:t>Матяш</w:t>
            </w:r>
            <w:proofErr w:type="spellEnd"/>
            <w:r w:rsidRPr="004E06AA">
              <w:rPr>
                <w:rFonts w:cs="Times New Roman"/>
                <w:sz w:val="28"/>
                <w:szCs w:val="28"/>
              </w:rPr>
              <w:t xml:space="preserve"> Н.В.  Технология.10-11 </w:t>
            </w:r>
            <w:proofErr w:type="spellStart"/>
            <w:r w:rsidRPr="004E06AA">
              <w:rPr>
                <w:rFonts w:cs="Times New Roman"/>
                <w:sz w:val="28"/>
                <w:szCs w:val="28"/>
              </w:rPr>
              <w:t>кдасс</w:t>
            </w:r>
            <w:proofErr w:type="spellEnd"/>
            <w:r w:rsidRPr="004E06AA">
              <w:rPr>
                <w:rFonts w:cs="Times New Roman"/>
                <w:sz w:val="28"/>
                <w:szCs w:val="28"/>
              </w:rPr>
              <w:t>.</w:t>
            </w:r>
            <w:proofErr w:type="gramStart"/>
            <w:r w:rsidRPr="004E06AA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4E06AA">
              <w:rPr>
                <w:rFonts w:cs="Times New Roman"/>
                <w:sz w:val="28"/>
                <w:szCs w:val="28"/>
              </w:rPr>
              <w:t xml:space="preserve"> – М.: </w:t>
            </w:r>
            <w:proofErr w:type="spellStart"/>
            <w:r w:rsidRPr="004E06AA">
              <w:rPr>
                <w:rFonts w:cs="Times New Roman"/>
                <w:sz w:val="28"/>
                <w:szCs w:val="28"/>
              </w:rPr>
              <w:t>Вентана-Граф</w:t>
            </w:r>
            <w:proofErr w:type="spellEnd"/>
            <w:r w:rsidRPr="004E06A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B0868" w:rsidRPr="00022CE5" w:rsidTr="001A173B">
        <w:tc>
          <w:tcPr>
            <w:tcW w:w="993" w:type="dxa"/>
          </w:tcPr>
          <w:p w:rsidR="00AB0868" w:rsidRPr="00533859" w:rsidRDefault="00AB0868" w:rsidP="00AB0868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AB0868" w:rsidRPr="00E93332" w:rsidRDefault="00AB0868" w:rsidP="00AB0868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95" w:type="dxa"/>
          </w:tcPr>
          <w:p w:rsidR="00AB0868" w:rsidRPr="004E06AA" w:rsidRDefault="00AB0868" w:rsidP="007F459E">
            <w:pPr>
              <w:pStyle w:val="Default"/>
              <w:rPr>
                <w:sz w:val="28"/>
                <w:szCs w:val="28"/>
              </w:rPr>
            </w:pPr>
            <w:r w:rsidRPr="00022CE5">
              <w:rPr>
                <w:sz w:val="28"/>
                <w:szCs w:val="28"/>
              </w:rPr>
              <w:t xml:space="preserve">Лях В.И.. Физическая культура.   10-11 </w:t>
            </w:r>
            <w:proofErr w:type="spellStart"/>
            <w:r w:rsidRPr="00022CE5">
              <w:rPr>
                <w:sz w:val="28"/>
                <w:szCs w:val="28"/>
              </w:rPr>
              <w:t>кл</w:t>
            </w:r>
            <w:proofErr w:type="spellEnd"/>
            <w:r w:rsidRPr="00022CE5">
              <w:rPr>
                <w:sz w:val="28"/>
                <w:szCs w:val="28"/>
              </w:rPr>
              <w:t>. – М.: Просвещение.</w:t>
            </w:r>
          </w:p>
        </w:tc>
      </w:tr>
    </w:tbl>
    <w:p w:rsidR="00AB0868" w:rsidRPr="00022CE5" w:rsidRDefault="00AB0868" w:rsidP="00AB0868">
      <w:pPr>
        <w:rPr>
          <w:rFonts w:cs="Times New Roman"/>
          <w:sz w:val="28"/>
          <w:szCs w:val="28"/>
        </w:rPr>
      </w:pPr>
    </w:p>
    <w:p w:rsidR="00B97A56" w:rsidRDefault="00B97A56" w:rsidP="00B97A56">
      <w:pPr>
        <w:jc w:val="center"/>
        <w:rPr>
          <w:b/>
          <w:sz w:val="32"/>
          <w:szCs w:val="32"/>
        </w:rPr>
      </w:pPr>
    </w:p>
    <w:p w:rsidR="00B97A56" w:rsidRPr="00D931B7" w:rsidRDefault="00B97A56" w:rsidP="00D931B7">
      <w:pPr>
        <w:spacing w:after="0" w:line="240" w:lineRule="auto"/>
        <w:jc w:val="center"/>
        <w:rPr>
          <w:b/>
          <w:sz w:val="28"/>
          <w:szCs w:val="32"/>
        </w:rPr>
      </w:pPr>
      <w:r w:rsidRPr="00D931B7">
        <w:rPr>
          <w:b/>
          <w:sz w:val="28"/>
          <w:szCs w:val="32"/>
        </w:rPr>
        <w:t xml:space="preserve">Перспективный план обеспечения учебниками  </w:t>
      </w:r>
    </w:p>
    <w:p w:rsidR="00B97A56" w:rsidRPr="00D931B7" w:rsidRDefault="00B97A56" w:rsidP="00D931B7">
      <w:pPr>
        <w:spacing w:after="0" w:line="240" w:lineRule="auto"/>
        <w:jc w:val="center"/>
        <w:rPr>
          <w:b/>
          <w:sz w:val="28"/>
          <w:szCs w:val="32"/>
        </w:rPr>
      </w:pPr>
      <w:r w:rsidRPr="00D931B7">
        <w:rPr>
          <w:b/>
          <w:sz w:val="28"/>
          <w:szCs w:val="32"/>
        </w:rPr>
        <w:t xml:space="preserve">в МКОУ СОШ с УИОП </w:t>
      </w:r>
      <w:proofErr w:type="spellStart"/>
      <w:r w:rsidRPr="00D931B7">
        <w:rPr>
          <w:b/>
          <w:sz w:val="28"/>
          <w:szCs w:val="32"/>
        </w:rPr>
        <w:t>пгт</w:t>
      </w:r>
      <w:proofErr w:type="spellEnd"/>
      <w:proofErr w:type="gramStart"/>
      <w:r w:rsidRPr="00D931B7">
        <w:rPr>
          <w:b/>
          <w:sz w:val="28"/>
          <w:szCs w:val="32"/>
        </w:rPr>
        <w:t xml:space="preserve"> Т</w:t>
      </w:r>
      <w:proofErr w:type="gramEnd"/>
      <w:r w:rsidRPr="00D931B7">
        <w:rPr>
          <w:b/>
          <w:sz w:val="28"/>
          <w:szCs w:val="32"/>
        </w:rPr>
        <w:t xml:space="preserve">ужа на 2015-2018                                                          </w:t>
      </w:r>
    </w:p>
    <w:p w:rsidR="00D931B7" w:rsidRDefault="00D931B7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D931B7" w:rsidRDefault="00D931B7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page" w:tblpX="1170" w:tblpY="-60"/>
        <w:tblW w:w="10224" w:type="dxa"/>
        <w:tblLook w:val="04A0"/>
      </w:tblPr>
      <w:tblGrid>
        <w:gridCol w:w="8094"/>
        <w:gridCol w:w="598"/>
        <w:gridCol w:w="766"/>
        <w:gridCol w:w="766"/>
      </w:tblGrid>
      <w:tr w:rsidR="007C32BC" w:rsidRPr="00972FCC" w:rsidTr="007C32BC">
        <w:trPr>
          <w:trHeight w:val="225"/>
        </w:trPr>
        <w:tc>
          <w:tcPr>
            <w:tcW w:w="0" w:type="auto"/>
          </w:tcPr>
          <w:p w:rsidR="007C32BC" w:rsidRPr="00972FCC" w:rsidRDefault="007C32BC" w:rsidP="007C32BC">
            <w:pPr>
              <w:jc w:val="center"/>
              <w:rPr>
                <w:b/>
                <w:sz w:val="28"/>
                <w:szCs w:val="28"/>
              </w:rPr>
            </w:pPr>
            <w:r w:rsidRPr="00972FCC">
              <w:rPr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</w:tr>
      <w:tr w:rsidR="007C32BC" w:rsidRPr="00972FCC" w:rsidTr="007C32BC">
        <w:trPr>
          <w:trHeight w:val="225"/>
        </w:trPr>
        <w:tc>
          <w:tcPr>
            <w:tcW w:w="0" w:type="auto"/>
          </w:tcPr>
          <w:p w:rsidR="007C32BC" w:rsidRPr="00D04CF0" w:rsidRDefault="007C32BC" w:rsidP="007C3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(углублённое и</w:t>
            </w:r>
            <w:r w:rsidRPr="00D04CF0">
              <w:rPr>
                <w:sz w:val="28"/>
                <w:szCs w:val="28"/>
              </w:rPr>
              <w:t>зучение)</w:t>
            </w:r>
          </w:p>
        </w:tc>
        <w:tc>
          <w:tcPr>
            <w:tcW w:w="0" w:type="auto"/>
          </w:tcPr>
          <w:p w:rsidR="007C32BC" w:rsidRPr="00D04CF0" w:rsidRDefault="007C32BC" w:rsidP="007C32BC">
            <w:pPr>
              <w:rPr>
                <w:sz w:val="28"/>
                <w:szCs w:val="28"/>
              </w:rPr>
            </w:pPr>
            <w:r w:rsidRPr="00D04CF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32BC" w:rsidRPr="00972FCC" w:rsidRDefault="007C32BC" w:rsidP="007C32BC"/>
        </w:tc>
        <w:tc>
          <w:tcPr>
            <w:tcW w:w="0" w:type="auto"/>
          </w:tcPr>
          <w:p w:rsidR="007C32BC" w:rsidRPr="00972FCC" w:rsidRDefault="007C32BC" w:rsidP="007C32BC"/>
        </w:tc>
      </w:tr>
      <w:tr w:rsidR="007C32BC" w:rsidRPr="00972FCC" w:rsidTr="007C32BC">
        <w:trPr>
          <w:trHeight w:val="225"/>
        </w:trPr>
        <w:tc>
          <w:tcPr>
            <w:tcW w:w="0" w:type="auto"/>
          </w:tcPr>
          <w:p w:rsidR="007C32BC" w:rsidRPr="00972FCC" w:rsidRDefault="007C32BC" w:rsidP="007C32BC">
            <w:pPr>
              <w:rPr>
                <w:sz w:val="28"/>
                <w:szCs w:val="28"/>
              </w:rPr>
            </w:pPr>
            <w:r w:rsidRPr="00972FCC">
              <w:rPr>
                <w:sz w:val="28"/>
                <w:szCs w:val="28"/>
              </w:rPr>
              <w:t>Химия 10 класс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  <w:r w:rsidRPr="00972FCC">
              <w:rPr>
                <w:szCs w:val="24"/>
              </w:rPr>
              <w:t>40</w:t>
            </w:r>
          </w:p>
        </w:tc>
      </w:tr>
      <w:tr w:rsidR="007C32BC" w:rsidRPr="00972FCC" w:rsidTr="007C32BC">
        <w:trPr>
          <w:trHeight w:val="225"/>
        </w:trPr>
        <w:tc>
          <w:tcPr>
            <w:tcW w:w="0" w:type="auto"/>
          </w:tcPr>
          <w:p w:rsidR="007C32BC" w:rsidRPr="00972FCC" w:rsidRDefault="007C32BC" w:rsidP="007C32BC">
            <w:pPr>
              <w:rPr>
                <w:sz w:val="28"/>
                <w:szCs w:val="28"/>
              </w:rPr>
            </w:pPr>
            <w:r w:rsidRPr="00972FCC">
              <w:rPr>
                <w:sz w:val="28"/>
                <w:szCs w:val="28"/>
              </w:rPr>
              <w:t>Информатика 10 класс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  <w:r w:rsidRPr="00972FCC">
              <w:rPr>
                <w:szCs w:val="24"/>
              </w:rPr>
              <w:t>10</w:t>
            </w:r>
          </w:p>
        </w:tc>
      </w:tr>
      <w:tr w:rsidR="007C32BC" w:rsidRPr="00972FCC" w:rsidTr="007C32BC">
        <w:trPr>
          <w:trHeight w:val="225"/>
        </w:trPr>
        <w:tc>
          <w:tcPr>
            <w:tcW w:w="0" w:type="auto"/>
          </w:tcPr>
          <w:p w:rsidR="007C32BC" w:rsidRPr="00972FCC" w:rsidRDefault="007C32BC" w:rsidP="007C3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  <w:r w:rsidRPr="00972FCC">
              <w:rPr>
                <w:sz w:val="28"/>
                <w:szCs w:val="28"/>
              </w:rPr>
              <w:t>11 класс</w:t>
            </w:r>
          </w:p>
        </w:tc>
        <w:tc>
          <w:tcPr>
            <w:tcW w:w="0" w:type="auto"/>
          </w:tcPr>
          <w:p w:rsidR="007C32BC" w:rsidRPr="00972FCC" w:rsidRDefault="007C32BC" w:rsidP="007C32BC"/>
        </w:tc>
        <w:tc>
          <w:tcPr>
            <w:tcW w:w="0" w:type="auto"/>
          </w:tcPr>
          <w:p w:rsidR="007C32BC" w:rsidRDefault="007C32BC" w:rsidP="007C32BC"/>
        </w:tc>
        <w:tc>
          <w:tcPr>
            <w:tcW w:w="0" w:type="auto"/>
          </w:tcPr>
          <w:p w:rsidR="007C32BC" w:rsidRPr="00972FCC" w:rsidRDefault="007C32BC" w:rsidP="007C32BC">
            <w:r>
              <w:t>40</w:t>
            </w:r>
          </w:p>
        </w:tc>
      </w:tr>
      <w:tr w:rsidR="007C32BC" w:rsidRPr="00972FCC" w:rsidTr="007C32BC">
        <w:trPr>
          <w:trHeight w:val="225"/>
        </w:trPr>
        <w:tc>
          <w:tcPr>
            <w:tcW w:w="0" w:type="auto"/>
          </w:tcPr>
          <w:p w:rsidR="007C32BC" w:rsidRPr="00972FCC" w:rsidRDefault="007C32BC" w:rsidP="007C32BC">
            <w:pPr>
              <w:rPr>
                <w:sz w:val="28"/>
                <w:szCs w:val="28"/>
              </w:rPr>
            </w:pPr>
            <w:r w:rsidRPr="00972FCC">
              <w:rPr>
                <w:sz w:val="28"/>
                <w:szCs w:val="28"/>
              </w:rPr>
              <w:t>Литература 10 класс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  <w:r w:rsidRPr="00972FCC"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</w:tr>
      <w:tr w:rsidR="007C32BC" w:rsidRPr="00972FCC" w:rsidTr="007C32BC">
        <w:trPr>
          <w:trHeight w:val="225"/>
        </w:trPr>
        <w:tc>
          <w:tcPr>
            <w:tcW w:w="0" w:type="auto"/>
          </w:tcPr>
          <w:p w:rsidR="007C32BC" w:rsidRPr="00972FCC" w:rsidRDefault="007C32BC" w:rsidP="007C32BC">
            <w:pPr>
              <w:rPr>
                <w:sz w:val="28"/>
                <w:szCs w:val="28"/>
              </w:rPr>
            </w:pPr>
            <w:r w:rsidRPr="00972FCC">
              <w:rPr>
                <w:sz w:val="28"/>
                <w:szCs w:val="28"/>
              </w:rPr>
              <w:t>Литература 11 класс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  <w:r w:rsidRPr="00972FCC">
              <w:rPr>
                <w:szCs w:val="24"/>
              </w:rPr>
              <w:t>40</w:t>
            </w:r>
          </w:p>
        </w:tc>
      </w:tr>
      <w:tr w:rsidR="007C32BC" w:rsidRPr="00972FCC" w:rsidTr="007C32BC">
        <w:trPr>
          <w:trHeight w:val="225"/>
        </w:trPr>
        <w:tc>
          <w:tcPr>
            <w:tcW w:w="0" w:type="auto"/>
          </w:tcPr>
          <w:p w:rsidR="007C32BC" w:rsidRPr="00184704" w:rsidRDefault="007C32BC" w:rsidP="007C32BC">
            <w:pPr>
              <w:rPr>
                <w:sz w:val="28"/>
                <w:szCs w:val="28"/>
              </w:rPr>
            </w:pPr>
            <w:r w:rsidRPr="00184704">
              <w:rPr>
                <w:sz w:val="28"/>
                <w:szCs w:val="28"/>
              </w:rPr>
              <w:t>Русский язык 10-11</w:t>
            </w:r>
            <w:r>
              <w:rPr>
                <w:sz w:val="28"/>
                <w:szCs w:val="28"/>
              </w:rPr>
              <w:t>кл.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</w:tr>
      <w:tr w:rsidR="007C32BC" w:rsidRPr="00972FCC" w:rsidTr="007C32BC">
        <w:trPr>
          <w:trHeight w:val="396"/>
        </w:trPr>
        <w:tc>
          <w:tcPr>
            <w:tcW w:w="0" w:type="auto"/>
          </w:tcPr>
          <w:p w:rsidR="007C32BC" w:rsidRPr="00184704" w:rsidRDefault="007C32BC" w:rsidP="007C32BC">
            <w:pPr>
              <w:rPr>
                <w:sz w:val="28"/>
                <w:szCs w:val="28"/>
              </w:rPr>
            </w:pPr>
            <w:r w:rsidRPr="00184704">
              <w:rPr>
                <w:sz w:val="28"/>
                <w:szCs w:val="28"/>
              </w:rPr>
              <w:t>История  России 11</w:t>
            </w:r>
            <w:r w:rsidRPr="00972FC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7C32BC" w:rsidRPr="00972FCC" w:rsidRDefault="007C32BC" w:rsidP="007C32BC">
            <w:pPr>
              <w:rPr>
                <w:szCs w:val="24"/>
              </w:rPr>
            </w:pPr>
          </w:p>
        </w:tc>
      </w:tr>
    </w:tbl>
    <w:p w:rsidR="00E438EF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C32BC" w:rsidRPr="005F51DC" w:rsidRDefault="007C32BC" w:rsidP="007C32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ПЕРЕЧЕНЬ ДОПОЛНИТЕЛЬНЫХ ОБРАЗОВАТЕЛЬНЫХ ПРОГРАММ</w:t>
      </w:r>
    </w:p>
    <w:p w:rsidR="007C32BC" w:rsidRPr="005F51DC" w:rsidRDefault="007C32BC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color w:val="FF0000"/>
          <w:sz w:val="24"/>
          <w:szCs w:val="24"/>
        </w:rPr>
        <w:t>1</w:t>
      </w:r>
      <w:r w:rsidRPr="00D931B7">
        <w:rPr>
          <w:rFonts w:ascii="Times New Roman" w:hAnsi="Times New Roman"/>
          <w:sz w:val="24"/>
          <w:szCs w:val="24"/>
        </w:rPr>
        <w:t xml:space="preserve">.Программа  по биологии «Человек и его здоровье», авторы </w:t>
      </w:r>
      <w:proofErr w:type="spellStart"/>
      <w:r w:rsidRPr="00D931B7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А.Г., Маш Р.Д.М.: «</w:t>
      </w:r>
      <w:proofErr w:type="spellStart"/>
      <w:r w:rsidRPr="00D931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– Граф», 2010 г.</w:t>
      </w: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31B7">
        <w:rPr>
          <w:rFonts w:ascii="Times New Roman" w:hAnsi="Times New Roman"/>
          <w:sz w:val="24"/>
          <w:szCs w:val="24"/>
        </w:rPr>
        <w:t xml:space="preserve">5. УМК </w:t>
      </w:r>
      <w:proofErr w:type="spellStart"/>
      <w:r w:rsidRPr="00D931B7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В.П., </w:t>
      </w:r>
      <w:proofErr w:type="spellStart"/>
      <w:r w:rsidRPr="00D931B7">
        <w:rPr>
          <w:rFonts w:ascii="Times New Roman" w:hAnsi="Times New Roman"/>
          <w:sz w:val="24"/>
          <w:szCs w:val="24"/>
        </w:rPr>
        <w:t>Клеметьева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Т.Б., Афанасьева О.В., </w:t>
      </w:r>
      <w:proofErr w:type="spellStart"/>
      <w:r w:rsidRPr="00D931B7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М.З. Программа «Мир без границ»</w:t>
      </w:r>
      <w:r w:rsidR="004D1EAF" w:rsidRPr="00D931B7">
        <w:rPr>
          <w:rFonts w:ascii="Times New Roman" w:hAnsi="Times New Roman"/>
          <w:sz w:val="24"/>
          <w:szCs w:val="24"/>
        </w:rPr>
        <w:t>.</w:t>
      </w: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31B7">
        <w:rPr>
          <w:rFonts w:ascii="Times New Roman" w:hAnsi="Times New Roman"/>
          <w:sz w:val="24"/>
          <w:szCs w:val="24"/>
        </w:rPr>
        <w:lastRenderedPageBreak/>
        <w:t xml:space="preserve">6. Программа </w:t>
      </w:r>
      <w:proofErr w:type="spellStart"/>
      <w:r w:rsidRPr="00D931B7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курса «Физика для всех» С.В. Фесенко в сборнике «</w:t>
      </w:r>
      <w:proofErr w:type="spellStart"/>
      <w:r w:rsidRPr="00D931B7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подготовка учащихся основной школы. Учебные программы элективных курсов по естественно-математическим дисциплинам» М. – 2009 г.</w:t>
      </w:r>
    </w:p>
    <w:p w:rsidR="00D931B7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31B7">
        <w:rPr>
          <w:rFonts w:ascii="Times New Roman" w:hAnsi="Times New Roman"/>
          <w:sz w:val="24"/>
          <w:szCs w:val="24"/>
        </w:rPr>
        <w:t xml:space="preserve">7. Микробиология. 10-11 классы: методическое пособие. – М. </w:t>
      </w:r>
      <w:proofErr w:type="spellStart"/>
      <w:r w:rsidRPr="00D931B7">
        <w:rPr>
          <w:rFonts w:ascii="Times New Roman" w:hAnsi="Times New Roman"/>
          <w:sz w:val="24"/>
          <w:szCs w:val="24"/>
        </w:rPr>
        <w:t>Вентан</w:t>
      </w:r>
      <w:proofErr w:type="gramStart"/>
      <w:r w:rsidRPr="00D931B7">
        <w:rPr>
          <w:rFonts w:ascii="Times New Roman" w:hAnsi="Times New Roman"/>
          <w:sz w:val="24"/>
          <w:szCs w:val="24"/>
        </w:rPr>
        <w:t>а</w:t>
      </w:r>
      <w:proofErr w:type="spellEnd"/>
      <w:r w:rsidRPr="00D931B7">
        <w:rPr>
          <w:rFonts w:ascii="Times New Roman" w:hAnsi="Times New Roman"/>
          <w:sz w:val="24"/>
          <w:szCs w:val="24"/>
        </w:rPr>
        <w:t>-</w:t>
      </w:r>
      <w:proofErr w:type="gramEnd"/>
      <w:r w:rsidRPr="00D931B7">
        <w:rPr>
          <w:rFonts w:ascii="Times New Roman" w:hAnsi="Times New Roman"/>
          <w:sz w:val="24"/>
          <w:szCs w:val="24"/>
        </w:rPr>
        <w:t xml:space="preserve"> Граф, 2008 г. </w:t>
      </w: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31B7">
        <w:rPr>
          <w:rFonts w:ascii="Times New Roman" w:hAnsi="Times New Roman"/>
          <w:sz w:val="24"/>
          <w:szCs w:val="24"/>
        </w:rPr>
        <w:t>8. Биология. Практикум по анатомии и физиологии человека 10-11 классы / М.В. Высоцкая. – Волгоград: «Учитель», 2008 г.</w:t>
      </w: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31B7">
        <w:rPr>
          <w:rFonts w:ascii="Times New Roman" w:hAnsi="Times New Roman"/>
          <w:sz w:val="24"/>
          <w:szCs w:val="24"/>
        </w:rPr>
        <w:t xml:space="preserve">9. Р.Н. </w:t>
      </w:r>
      <w:proofErr w:type="spellStart"/>
      <w:r w:rsidRPr="00D931B7">
        <w:rPr>
          <w:rFonts w:ascii="Times New Roman" w:hAnsi="Times New Roman"/>
          <w:sz w:val="24"/>
          <w:szCs w:val="24"/>
        </w:rPr>
        <w:t>Бунеев</w:t>
      </w:r>
      <w:proofErr w:type="spellEnd"/>
      <w:proofErr w:type="gramStart"/>
      <w:r w:rsidRPr="00D931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931B7">
        <w:rPr>
          <w:rFonts w:ascii="Times New Roman" w:hAnsi="Times New Roman"/>
          <w:sz w:val="24"/>
          <w:szCs w:val="24"/>
        </w:rPr>
        <w:t xml:space="preserve"> Е.В. </w:t>
      </w:r>
      <w:proofErr w:type="spellStart"/>
      <w:r w:rsidRPr="00D931B7">
        <w:rPr>
          <w:rFonts w:ascii="Times New Roman" w:hAnsi="Times New Roman"/>
          <w:sz w:val="24"/>
          <w:szCs w:val="24"/>
        </w:rPr>
        <w:t>Бунеева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, О.В. Пронина// Образовательная система «Школа 2100». Сборник </w:t>
      </w:r>
      <w:proofErr w:type="spellStart"/>
      <w:r w:rsidRPr="00D931B7">
        <w:rPr>
          <w:rFonts w:ascii="Times New Roman" w:hAnsi="Times New Roman"/>
          <w:sz w:val="24"/>
          <w:szCs w:val="24"/>
        </w:rPr>
        <w:t>программ\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под </w:t>
      </w:r>
      <w:proofErr w:type="gramStart"/>
      <w:r w:rsidRPr="00D931B7">
        <w:rPr>
          <w:rFonts w:ascii="Times New Roman" w:hAnsi="Times New Roman"/>
          <w:sz w:val="24"/>
          <w:szCs w:val="24"/>
        </w:rPr>
        <w:t>научной</w:t>
      </w:r>
      <w:proofErr w:type="gramEnd"/>
      <w:r w:rsidRPr="00D931B7">
        <w:rPr>
          <w:rFonts w:ascii="Times New Roman" w:hAnsi="Times New Roman"/>
          <w:sz w:val="24"/>
          <w:szCs w:val="24"/>
        </w:rPr>
        <w:t xml:space="preserve"> ред. А. А. Леонтьева – М.: </w:t>
      </w:r>
      <w:proofErr w:type="spellStart"/>
      <w:r w:rsidRPr="00D931B7">
        <w:rPr>
          <w:rFonts w:ascii="Times New Roman" w:hAnsi="Times New Roman"/>
          <w:sz w:val="24"/>
          <w:szCs w:val="24"/>
        </w:rPr>
        <w:t>Баласс</w:t>
      </w:r>
      <w:proofErr w:type="spellEnd"/>
      <w:r w:rsidRPr="00D931B7">
        <w:rPr>
          <w:rFonts w:ascii="Times New Roman" w:hAnsi="Times New Roman"/>
          <w:sz w:val="24"/>
          <w:szCs w:val="24"/>
        </w:rPr>
        <w:t>, 2004 г.</w:t>
      </w: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31B7">
        <w:rPr>
          <w:rFonts w:ascii="Times New Roman" w:hAnsi="Times New Roman"/>
          <w:sz w:val="24"/>
          <w:szCs w:val="24"/>
        </w:rPr>
        <w:t xml:space="preserve">10. Баранов П.А. , </w:t>
      </w:r>
      <w:proofErr w:type="spellStart"/>
      <w:r w:rsidRPr="00D931B7">
        <w:rPr>
          <w:rFonts w:ascii="Times New Roman" w:hAnsi="Times New Roman"/>
          <w:sz w:val="24"/>
          <w:szCs w:val="24"/>
        </w:rPr>
        <w:t>Воронцев</w:t>
      </w:r>
      <w:proofErr w:type="spellEnd"/>
      <w:r w:rsidRPr="00D931B7">
        <w:rPr>
          <w:rFonts w:ascii="Times New Roman" w:hAnsi="Times New Roman"/>
          <w:sz w:val="24"/>
          <w:szCs w:val="24"/>
        </w:rPr>
        <w:t xml:space="preserve"> А.В., Шевченко С.В. Готовимся к ЕГ</w:t>
      </w:r>
      <w:r w:rsidR="00D77948">
        <w:rPr>
          <w:rFonts w:ascii="Times New Roman" w:hAnsi="Times New Roman"/>
          <w:sz w:val="24"/>
          <w:szCs w:val="24"/>
        </w:rPr>
        <w:t>Э. Обществознание, СПб. 2012 г.</w:t>
      </w:r>
      <w:r w:rsidRPr="00D931B7">
        <w:rPr>
          <w:rFonts w:ascii="Times New Roman" w:hAnsi="Times New Roman"/>
          <w:sz w:val="24"/>
          <w:szCs w:val="24"/>
        </w:rPr>
        <w:t xml:space="preserve"> </w:t>
      </w:r>
    </w:p>
    <w:p w:rsidR="00E438EF" w:rsidRPr="00D931B7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РАБОЧИЕ ПРОГРАММЫ ДЛЯ РЕАЛИЗАЦИИ УЧЕБНОГО ПЛАНА</w:t>
      </w:r>
    </w:p>
    <w:p w:rsidR="00E438EF" w:rsidRPr="005F51DC" w:rsidRDefault="00E438EF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русск</w:t>
      </w:r>
      <w:r w:rsidR="00D931B7">
        <w:rPr>
          <w:rStyle w:val="11"/>
          <w:rFonts w:ascii="Times New Roman" w:eastAsia="Calibri" w:hAnsi="Times New Roman"/>
          <w:sz w:val="24"/>
          <w:szCs w:val="24"/>
        </w:rPr>
        <w:t>ому языку 10 класс (</w:t>
      </w:r>
      <w:r w:rsidR="007C32BC">
        <w:rPr>
          <w:rStyle w:val="11"/>
          <w:rFonts w:ascii="Times New Roman" w:eastAsia="Calibri" w:hAnsi="Times New Roman"/>
          <w:sz w:val="24"/>
          <w:szCs w:val="24"/>
        </w:rPr>
        <w:t xml:space="preserve">профильный 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>уровень)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Рабочая программа спецкурса по русскому языку 10 класс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  <w:shd w:val="clear" w:color="auto" w:fill="auto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русскому языку 11 класс (</w:t>
      </w:r>
      <w:r w:rsidR="007C32BC">
        <w:rPr>
          <w:rStyle w:val="11"/>
          <w:rFonts w:ascii="Times New Roman" w:eastAsia="Calibri" w:hAnsi="Times New Roman"/>
          <w:sz w:val="24"/>
          <w:szCs w:val="24"/>
        </w:rPr>
        <w:t>профильный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уровень)</w:t>
      </w:r>
    </w:p>
    <w:p w:rsidR="00427CAD" w:rsidRPr="005F51DC" w:rsidRDefault="00427CAD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  <w:shd w:val="clear" w:color="auto" w:fill="auto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русскому языку 11 класс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литературе 10 класс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Рабочая программа по литературе 11 класс 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математике 10 класс (</w:t>
      </w:r>
      <w:r w:rsidR="007C32BC">
        <w:rPr>
          <w:rStyle w:val="11"/>
          <w:rFonts w:ascii="Times New Roman" w:eastAsia="Calibri" w:hAnsi="Times New Roman"/>
          <w:sz w:val="24"/>
          <w:szCs w:val="24"/>
        </w:rPr>
        <w:t>профильный</w:t>
      </w:r>
      <w:r w:rsidR="007C32BC" w:rsidRPr="005F51DC">
        <w:rPr>
          <w:rStyle w:val="11"/>
          <w:rFonts w:ascii="Times New Roman" w:eastAsia="Calibri" w:hAnsi="Times New Roman"/>
          <w:sz w:val="24"/>
          <w:szCs w:val="24"/>
        </w:rPr>
        <w:t xml:space="preserve"> уровень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>)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  <w:shd w:val="clear" w:color="auto" w:fill="auto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математике 11 класс (</w:t>
      </w:r>
      <w:r w:rsidR="007C32BC">
        <w:rPr>
          <w:rStyle w:val="11"/>
          <w:rFonts w:ascii="Times New Roman" w:eastAsia="Calibri" w:hAnsi="Times New Roman"/>
          <w:sz w:val="24"/>
          <w:szCs w:val="24"/>
        </w:rPr>
        <w:t>профильный</w:t>
      </w:r>
      <w:r w:rsidR="007C32BC" w:rsidRPr="005F51DC">
        <w:rPr>
          <w:rStyle w:val="11"/>
          <w:rFonts w:ascii="Times New Roman" w:eastAsia="Calibri" w:hAnsi="Times New Roman"/>
          <w:sz w:val="24"/>
          <w:szCs w:val="24"/>
        </w:rPr>
        <w:t xml:space="preserve"> уровень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>)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Рабочая программа по истории 10 класс 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истории 11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обществознанию</w:t>
      </w:r>
      <w:r w:rsidR="00427CAD" w:rsidRPr="005F51DC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>(включая экономику и право)  10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обществознанию (включая экономику и право) 11 класс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английскому языку 10 класс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</w:t>
      </w:r>
      <w:r w:rsidR="007C32BC">
        <w:rPr>
          <w:rStyle w:val="11"/>
          <w:rFonts w:ascii="Times New Roman" w:eastAsia="Calibri" w:hAnsi="Times New Roman"/>
          <w:sz w:val="24"/>
          <w:szCs w:val="24"/>
        </w:rPr>
        <w:t xml:space="preserve"> программа по немецкому языку 10</w:t>
      </w: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английскому языку 11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химии 10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химии 11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биологии 10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биологии 11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физике 10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физике 11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географии 10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географии 11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информатике и ИКТ 10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информатике и ИКТ 11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Рабочая программа по технологии 10 класс 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 xml:space="preserve">Рабочая программа по технологии 11 класс 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основам безопасности жизнедеятельности 10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основам безопасности жизнедеятельности 11 класс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физической культуре в 10 классе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физической культуре в 11 классе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искусству (МХК) в 10 классе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Style w:val="11"/>
          <w:rFonts w:ascii="Times New Roman" w:eastAsia="Calibri" w:hAnsi="Times New Roman"/>
          <w:sz w:val="24"/>
          <w:szCs w:val="24"/>
        </w:rPr>
        <w:t>Рабочая программа по искусству (МХК) в 11 классе</w:t>
      </w:r>
      <w:r w:rsidRPr="005F51DC">
        <w:rPr>
          <w:rFonts w:ascii="Times New Roman" w:hAnsi="Times New Roman"/>
          <w:sz w:val="24"/>
          <w:szCs w:val="24"/>
        </w:rPr>
        <w:t xml:space="preserve"> </w:t>
      </w:r>
    </w:p>
    <w:p w:rsidR="00B55892" w:rsidRPr="005F51DC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Рабочая программа по основам проектирования 10 класс</w:t>
      </w:r>
    </w:p>
    <w:p w:rsidR="00B55892" w:rsidRDefault="00B5589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Рабочая програ</w:t>
      </w:r>
      <w:r w:rsidR="00D931B7">
        <w:rPr>
          <w:rFonts w:ascii="Times New Roman" w:hAnsi="Times New Roman"/>
          <w:sz w:val="24"/>
          <w:szCs w:val="24"/>
        </w:rPr>
        <w:t>мма по основам проектирования 11</w:t>
      </w:r>
      <w:r w:rsidRPr="005F51DC">
        <w:rPr>
          <w:rFonts w:ascii="Times New Roman" w:hAnsi="Times New Roman"/>
          <w:sz w:val="24"/>
          <w:szCs w:val="24"/>
        </w:rPr>
        <w:t xml:space="preserve"> класс</w:t>
      </w:r>
    </w:p>
    <w:p w:rsidR="00845CAD" w:rsidRPr="00845CAD" w:rsidRDefault="00845CAD" w:rsidP="00845CAD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5F51DC">
        <w:rPr>
          <w:rFonts w:ascii="Times New Roman" w:hAnsi="Times New Roman"/>
          <w:sz w:val="24"/>
          <w:szCs w:val="24"/>
        </w:rPr>
        <w:t>Рабочая</w:t>
      </w:r>
      <w:r w:rsidRPr="00845CAD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>
        <w:rPr>
          <w:rStyle w:val="11"/>
          <w:rFonts w:ascii="Times New Roman" w:eastAsia="Calibri" w:hAnsi="Times New Roman"/>
          <w:sz w:val="24"/>
          <w:szCs w:val="24"/>
        </w:rPr>
        <w:t>п</w:t>
      </w:r>
      <w:r w:rsidRPr="00845CAD">
        <w:rPr>
          <w:rStyle w:val="11"/>
          <w:rFonts w:ascii="Times New Roman" w:eastAsia="Calibri" w:hAnsi="Times New Roman"/>
          <w:sz w:val="24"/>
          <w:szCs w:val="24"/>
        </w:rPr>
        <w:t>рограмма элективного курса «</w:t>
      </w:r>
      <w:r w:rsidRPr="00845CAD">
        <w:rPr>
          <w:rFonts w:ascii="Times New Roman" w:hAnsi="Times New Roman"/>
          <w:sz w:val="24"/>
          <w:szCs w:val="24"/>
        </w:rPr>
        <w:t>Русская литература: классика и современность</w:t>
      </w:r>
      <w:r w:rsidRPr="00845CAD">
        <w:rPr>
          <w:rStyle w:val="11"/>
          <w:rFonts w:ascii="Times New Roman" w:eastAsia="Calibri" w:hAnsi="Times New Roman"/>
          <w:sz w:val="24"/>
          <w:szCs w:val="24"/>
        </w:rPr>
        <w:t>»</w:t>
      </w:r>
    </w:p>
    <w:p w:rsidR="00845CAD" w:rsidRPr="00845CAD" w:rsidRDefault="00845CAD" w:rsidP="00845CAD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  <w:shd w:val="clear" w:color="auto" w:fill="auto"/>
        </w:rPr>
      </w:pPr>
      <w:r w:rsidRPr="005F51DC">
        <w:rPr>
          <w:rFonts w:ascii="Times New Roman" w:hAnsi="Times New Roman"/>
          <w:sz w:val="24"/>
          <w:szCs w:val="24"/>
        </w:rPr>
        <w:t>Рабочая</w:t>
      </w:r>
      <w:r w:rsidRPr="00845CAD">
        <w:rPr>
          <w:rStyle w:val="11"/>
          <w:rFonts w:ascii="Times New Roman" w:eastAsia="Calibri" w:hAnsi="Times New Roman"/>
          <w:sz w:val="24"/>
          <w:szCs w:val="24"/>
        </w:rPr>
        <w:t xml:space="preserve"> </w:t>
      </w:r>
      <w:r>
        <w:rPr>
          <w:rStyle w:val="11"/>
          <w:rFonts w:ascii="Times New Roman" w:eastAsia="Calibri" w:hAnsi="Times New Roman"/>
          <w:sz w:val="24"/>
          <w:szCs w:val="24"/>
        </w:rPr>
        <w:t>п</w:t>
      </w:r>
      <w:r w:rsidRPr="00845CAD">
        <w:rPr>
          <w:rStyle w:val="11"/>
          <w:rFonts w:ascii="Times New Roman" w:eastAsia="Calibri" w:hAnsi="Times New Roman"/>
          <w:sz w:val="24"/>
          <w:szCs w:val="24"/>
        </w:rPr>
        <w:t>рограмма элективного курса «</w:t>
      </w:r>
      <w:r w:rsidR="007C32BC">
        <w:rPr>
          <w:rStyle w:val="11"/>
          <w:rFonts w:ascii="Times New Roman" w:eastAsia="Calibri" w:hAnsi="Times New Roman"/>
          <w:sz w:val="24"/>
          <w:szCs w:val="24"/>
        </w:rPr>
        <w:t>Избирательное право. Избирательный процесс</w:t>
      </w:r>
      <w:r w:rsidRPr="00845CAD">
        <w:rPr>
          <w:rStyle w:val="11"/>
          <w:rFonts w:ascii="Times New Roman" w:eastAsia="Calibri" w:hAnsi="Times New Roman"/>
          <w:sz w:val="24"/>
          <w:szCs w:val="24"/>
        </w:rPr>
        <w:t>»</w:t>
      </w:r>
    </w:p>
    <w:p w:rsidR="00B55892" w:rsidRPr="005F51DC" w:rsidRDefault="00B55892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</w:p>
    <w:p w:rsidR="00B55892" w:rsidRPr="00D77948" w:rsidRDefault="00B55892" w:rsidP="005C7810">
      <w:pPr>
        <w:pStyle w:val="a8"/>
        <w:jc w:val="both"/>
        <w:rPr>
          <w:rFonts w:ascii="Times New Roman" w:hAnsi="Times New Roman"/>
          <w:b/>
          <w:sz w:val="28"/>
          <w:szCs w:val="24"/>
        </w:rPr>
      </w:pPr>
      <w:r w:rsidRPr="00D77948">
        <w:rPr>
          <w:rFonts w:ascii="Times New Roman" w:hAnsi="Times New Roman"/>
          <w:b/>
          <w:sz w:val="28"/>
          <w:szCs w:val="24"/>
        </w:rPr>
        <w:t>Перечень дополнительных образовательных программ</w:t>
      </w:r>
    </w:p>
    <w:p w:rsidR="004D1EAF" w:rsidRPr="00F07C42" w:rsidRDefault="004D1EAF" w:rsidP="005C7810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  <w:shd w:val="clear" w:color="auto" w:fill="auto"/>
        </w:rPr>
      </w:pPr>
      <w:r w:rsidRPr="00F07C42">
        <w:rPr>
          <w:rStyle w:val="11"/>
          <w:rFonts w:ascii="Times New Roman" w:eastAsia="Calibri" w:hAnsi="Times New Roman"/>
          <w:sz w:val="24"/>
          <w:szCs w:val="24"/>
        </w:rPr>
        <w:t>Программа дополнительного образования «Микробиология»</w:t>
      </w:r>
    </w:p>
    <w:p w:rsidR="00F07C42" w:rsidRDefault="00715F01" w:rsidP="001A173B">
      <w:pPr>
        <w:spacing w:after="0" w:line="240" w:lineRule="auto"/>
        <w:rPr>
          <w:rFonts w:cs="Times New Roman"/>
          <w:szCs w:val="24"/>
        </w:rPr>
      </w:pPr>
      <w:r w:rsidRPr="00F07C42">
        <w:rPr>
          <w:szCs w:val="24"/>
        </w:rPr>
        <w:t xml:space="preserve">Программа дополнительного образования </w:t>
      </w:r>
      <w:r w:rsidR="007C32BC" w:rsidRPr="00F07C42">
        <w:rPr>
          <w:rFonts w:cs="Times New Roman"/>
          <w:szCs w:val="24"/>
        </w:rPr>
        <w:t>«Избранные вопросы математики»</w:t>
      </w:r>
    </w:p>
    <w:p w:rsidR="00B55892" w:rsidRPr="00F07C42" w:rsidRDefault="00715F01" w:rsidP="001A173B">
      <w:pPr>
        <w:tabs>
          <w:tab w:val="right" w:pos="9355"/>
        </w:tabs>
        <w:spacing w:after="0" w:line="240" w:lineRule="auto"/>
        <w:rPr>
          <w:szCs w:val="24"/>
        </w:rPr>
      </w:pPr>
      <w:r w:rsidRPr="00F07C42">
        <w:rPr>
          <w:szCs w:val="24"/>
        </w:rPr>
        <w:lastRenderedPageBreak/>
        <w:t xml:space="preserve">Программа дополнительного образования </w:t>
      </w:r>
      <w:r w:rsidR="00B55892" w:rsidRPr="00F07C42">
        <w:rPr>
          <w:rStyle w:val="11"/>
          <w:rFonts w:eastAsia="Calibri"/>
          <w:sz w:val="24"/>
          <w:szCs w:val="24"/>
        </w:rPr>
        <w:t>«</w:t>
      </w:r>
      <w:r w:rsidR="00D77948" w:rsidRPr="00D77948">
        <w:rPr>
          <w:rFonts w:cs="Times New Roman"/>
          <w:spacing w:val="-2"/>
          <w:position w:val="2"/>
          <w:szCs w:val="24"/>
        </w:rPr>
        <w:t>Нормы русского литературного языка</w:t>
      </w:r>
      <w:r w:rsidR="00B55892" w:rsidRPr="00D77948">
        <w:rPr>
          <w:rStyle w:val="11"/>
          <w:rFonts w:eastAsia="Calibri"/>
          <w:sz w:val="24"/>
          <w:szCs w:val="24"/>
        </w:rPr>
        <w:t>»</w:t>
      </w:r>
      <w:r w:rsidR="00D77948" w:rsidRPr="00D77948">
        <w:rPr>
          <w:rStyle w:val="11"/>
          <w:rFonts w:eastAsia="Calibri"/>
          <w:sz w:val="24"/>
          <w:szCs w:val="24"/>
        </w:rPr>
        <w:tab/>
      </w:r>
    </w:p>
    <w:p w:rsidR="00B55892" w:rsidRPr="00F07C42" w:rsidRDefault="00715F01" w:rsidP="001A173B">
      <w:pPr>
        <w:pStyle w:val="a8"/>
        <w:jc w:val="both"/>
        <w:rPr>
          <w:rStyle w:val="11"/>
          <w:rFonts w:ascii="Times New Roman" w:eastAsia="Calibri" w:hAnsi="Times New Roman"/>
          <w:sz w:val="24"/>
          <w:szCs w:val="24"/>
        </w:rPr>
      </w:pPr>
      <w:r w:rsidRPr="00F07C42">
        <w:rPr>
          <w:rFonts w:ascii="Times New Roman" w:hAnsi="Times New Roman"/>
          <w:sz w:val="24"/>
          <w:szCs w:val="24"/>
        </w:rPr>
        <w:t xml:space="preserve">Программа дополнительного образования </w:t>
      </w:r>
      <w:r w:rsidR="00B55892" w:rsidRPr="00F07C42">
        <w:rPr>
          <w:rStyle w:val="11"/>
          <w:rFonts w:ascii="Times New Roman" w:eastAsia="Calibri" w:hAnsi="Times New Roman"/>
          <w:sz w:val="24"/>
          <w:szCs w:val="24"/>
        </w:rPr>
        <w:t>«</w:t>
      </w:r>
      <w:r w:rsidRPr="00F07C42">
        <w:rPr>
          <w:rFonts w:ascii="Times New Roman" w:hAnsi="Times New Roman"/>
          <w:sz w:val="24"/>
          <w:szCs w:val="24"/>
        </w:rPr>
        <w:t>Роль личности в истории</w:t>
      </w:r>
      <w:r w:rsidR="00B55892" w:rsidRPr="00F07C42">
        <w:rPr>
          <w:rStyle w:val="11"/>
          <w:rFonts w:ascii="Times New Roman" w:eastAsia="Calibri" w:hAnsi="Times New Roman"/>
          <w:sz w:val="24"/>
          <w:szCs w:val="24"/>
        </w:rPr>
        <w:t>»</w:t>
      </w:r>
    </w:p>
    <w:p w:rsidR="00715F01" w:rsidRPr="00F07C42" w:rsidRDefault="00715F01" w:rsidP="001A17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07C42">
        <w:rPr>
          <w:rFonts w:ascii="Times New Roman" w:hAnsi="Times New Roman"/>
          <w:sz w:val="24"/>
          <w:szCs w:val="24"/>
        </w:rPr>
        <w:t>Программа дополнительного образования «</w:t>
      </w:r>
      <w:r w:rsidR="00F07C42" w:rsidRPr="00F07C42">
        <w:rPr>
          <w:rFonts w:ascii="Times New Roman" w:hAnsi="Times New Roman"/>
          <w:sz w:val="24"/>
          <w:szCs w:val="24"/>
        </w:rPr>
        <w:t>Решение химических задач повышенного уровня сложности</w:t>
      </w:r>
      <w:r w:rsidRPr="00F07C42">
        <w:rPr>
          <w:rFonts w:ascii="Times New Roman" w:hAnsi="Times New Roman"/>
          <w:sz w:val="24"/>
          <w:szCs w:val="24"/>
        </w:rPr>
        <w:t>»</w:t>
      </w:r>
    </w:p>
    <w:p w:rsidR="00715F01" w:rsidRPr="00F07C42" w:rsidRDefault="00715F01" w:rsidP="001A173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07C42">
        <w:rPr>
          <w:rFonts w:ascii="Times New Roman" w:hAnsi="Times New Roman"/>
          <w:sz w:val="24"/>
          <w:szCs w:val="24"/>
        </w:rPr>
        <w:t>Программа дополнительного образования «Избирательное право. Избирательный процесс»</w:t>
      </w:r>
    </w:p>
    <w:p w:rsidR="00715F01" w:rsidRPr="00F07C42" w:rsidRDefault="00715F01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07C42">
        <w:rPr>
          <w:rFonts w:ascii="Times New Roman" w:hAnsi="Times New Roman"/>
          <w:sz w:val="24"/>
          <w:szCs w:val="24"/>
        </w:rPr>
        <w:t>Программа дополнительного образования «Методы решения физических задач»</w:t>
      </w:r>
    </w:p>
    <w:p w:rsidR="00715F01" w:rsidRDefault="00F07C42" w:rsidP="005C781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07C42">
        <w:rPr>
          <w:rFonts w:ascii="Times New Roman" w:hAnsi="Times New Roman"/>
          <w:sz w:val="24"/>
          <w:szCs w:val="24"/>
        </w:rPr>
        <w:t>Программа дополнительного образования «Развитие устной английской речи»</w:t>
      </w:r>
    </w:p>
    <w:p w:rsidR="00D77948" w:rsidRPr="009364A8" w:rsidRDefault="00D77948" w:rsidP="00D77948">
      <w:pPr>
        <w:framePr w:hSpace="180" w:wrap="around" w:vAnchor="text" w:hAnchor="text" w:x="-459" w:y="1"/>
        <w:spacing w:line="480" w:lineRule="auto"/>
        <w:suppressOverlap/>
        <w:rPr>
          <w:rFonts w:cs="Times New Roman"/>
          <w:spacing w:val="-2"/>
          <w:position w:val="2"/>
          <w:szCs w:val="32"/>
        </w:rPr>
      </w:pPr>
      <w:r>
        <w:rPr>
          <w:szCs w:val="24"/>
        </w:rPr>
        <w:t xml:space="preserve">        </w:t>
      </w:r>
      <w:r w:rsidRPr="00F07C42">
        <w:rPr>
          <w:szCs w:val="24"/>
        </w:rPr>
        <w:t xml:space="preserve">Программа дополнительного образования </w:t>
      </w:r>
      <w:r w:rsidR="009364A8">
        <w:rPr>
          <w:szCs w:val="24"/>
        </w:rPr>
        <w:t>«</w:t>
      </w:r>
      <w:r w:rsidRPr="009364A8">
        <w:rPr>
          <w:rFonts w:cs="Times New Roman"/>
          <w:spacing w:val="-2"/>
          <w:position w:val="2"/>
          <w:szCs w:val="32"/>
        </w:rPr>
        <w:t xml:space="preserve">Программирование </w:t>
      </w:r>
    </w:p>
    <w:p w:rsidR="00D77948" w:rsidRDefault="00D77948" w:rsidP="00D77948">
      <w:pPr>
        <w:pStyle w:val="a8"/>
        <w:jc w:val="both"/>
        <w:rPr>
          <w:rFonts w:ascii="Times New Roman" w:hAnsi="Times New Roman"/>
          <w:spacing w:val="-2"/>
          <w:position w:val="2"/>
          <w:sz w:val="24"/>
          <w:szCs w:val="32"/>
        </w:rPr>
      </w:pPr>
      <w:r w:rsidRPr="009364A8">
        <w:rPr>
          <w:rFonts w:ascii="Times New Roman" w:hAnsi="Times New Roman"/>
          <w:spacing w:val="-2"/>
          <w:position w:val="2"/>
          <w:sz w:val="24"/>
          <w:szCs w:val="32"/>
        </w:rPr>
        <w:t xml:space="preserve">на языке </w:t>
      </w:r>
      <w:r w:rsidRPr="009364A8">
        <w:rPr>
          <w:rFonts w:ascii="Times New Roman" w:hAnsi="Times New Roman"/>
          <w:spacing w:val="-2"/>
          <w:position w:val="2"/>
          <w:sz w:val="24"/>
          <w:szCs w:val="32"/>
          <w:lang w:val="en-US"/>
        </w:rPr>
        <w:t>Pascal</w:t>
      </w:r>
      <w:r w:rsidR="009364A8">
        <w:rPr>
          <w:rFonts w:ascii="Times New Roman" w:hAnsi="Times New Roman"/>
          <w:spacing w:val="-2"/>
          <w:position w:val="2"/>
          <w:sz w:val="24"/>
          <w:szCs w:val="32"/>
        </w:rPr>
        <w:t>»</w:t>
      </w:r>
    </w:p>
    <w:p w:rsidR="009364A8" w:rsidRDefault="009364A8" w:rsidP="00D77948">
      <w:pPr>
        <w:pStyle w:val="a8"/>
        <w:jc w:val="both"/>
        <w:rPr>
          <w:rFonts w:ascii="Times New Roman" w:hAnsi="Times New Roman"/>
          <w:spacing w:val="-2"/>
          <w:position w:val="2"/>
          <w:sz w:val="24"/>
          <w:szCs w:val="32"/>
        </w:rPr>
      </w:pPr>
    </w:p>
    <w:p w:rsidR="009364A8" w:rsidRPr="009364A8" w:rsidRDefault="009364A8" w:rsidP="00D77948">
      <w:pPr>
        <w:pStyle w:val="a8"/>
        <w:jc w:val="both"/>
        <w:rPr>
          <w:rFonts w:ascii="Times New Roman" w:hAnsi="Times New Roman"/>
          <w:b/>
          <w:szCs w:val="24"/>
        </w:rPr>
      </w:pPr>
    </w:p>
    <w:p w:rsidR="009364A8" w:rsidRDefault="009364A8" w:rsidP="001A173B">
      <w:pPr>
        <w:suppressAutoHyphens/>
      </w:pPr>
      <w:r>
        <w:rPr>
          <w:bCs/>
          <w:sz w:val="28"/>
          <w:szCs w:val="28"/>
          <w:lang w:eastAsia="ar-SA"/>
        </w:rPr>
        <w:t>Учебный год НОО, ООО делится</w:t>
      </w:r>
      <w:r w:rsidR="001A173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на два полугодия.</w:t>
      </w:r>
      <w:r>
        <w:rPr>
          <w:sz w:val="28"/>
        </w:rPr>
        <w:t xml:space="preserve">  </w:t>
      </w:r>
    </w:p>
    <w:p w:rsidR="009364A8" w:rsidRDefault="009364A8" w:rsidP="009364A8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в ОУ начинается 1 сентября. </w:t>
      </w:r>
    </w:p>
    <w:p w:rsidR="00CE7BA3" w:rsidRPr="00254EB4" w:rsidRDefault="00254EB4" w:rsidP="00254EB4">
      <w:pPr>
        <w:tabs>
          <w:tab w:val="left" w:pos="3360"/>
        </w:tabs>
        <w:jc w:val="center"/>
        <w:rPr>
          <w:b/>
          <w:sz w:val="28"/>
          <w:szCs w:val="28"/>
        </w:rPr>
      </w:pPr>
      <w:r w:rsidRPr="00254EB4">
        <w:rPr>
          <w:b/>
          <w:sz w:val="28"/>
          <w:szCs w:val="28"/>
        </w:rPr>
        <w:t>Годовой календарный учебный график</w:t>
      </w:r>
    </w:p>
    <w:p w:rsidR="009364A8" w:rsidRDefault="009364A8" w:rsidP="00254EB4">
      <w:pPr>
        <w:tabs>
          <w:tab w:val="left" w:pos="3360"/>
        </w:tabs>
        <w:spacing w:after="0" w:line="240" w:lineRule="auto"/>
        <w:jc w:val="both"/>
        <w:rPr>
          <w:sz w:val="28"/>
          <w:szCs w:val="28"/>
        </w:rPr>
      </w:pPr>
      <w:r w:rsidRPr="00986B9B">
        <w:rPr>
          <w:b/>
          <w:sz w:val="28"/>
          <w:szCs w:val="28"/>
        </w:rPr>
        <w:t>Продолжительность учебного года</w:t>
      </w:r>
      <w:r>
        <w:rPr>
          <w:b/>
          <w:sz w:val="28"/>
          <w:szCs w:val="28"/>
        </w:rPr>
        <w:t xml:space="preserve"> 34 </w:t>
      </w:r>
      <w:proofErr w:type="gramStart"/>
      <w:r>
        <w:rPr>
          <w:b/>
          <w:sz w:val="28"/>
          <w:szCs w:val="28"/>
        </w:rPr>
        <w:t>учебных</w:t>
      </w:r>
      <w:proofErr w:type="gramEnd"/>
      <w:r>
        <w:rPr>
          <w:b/>
          <w:sz w:val="28"/>
          <w:szCs w:val="28"/>
        </w:rPr>
        <w:t xml:space="preserve"> недели</w:t>
      </w:r>
    </w:p>
    <w:p w:rsidR="009364A8" w:rsidRPr="006368D9" w:rsidRDefault="009364A8" w:rsidP="00254EB4">
      <w:pPr>
        <w:pStyle w:val="a4"/>
        <w:tabs>
          <w:tab w:val="left" w:pos="3360"/>
        </w:tabs>
        <w:ind w:left="0"/>
        <w:jc w:val="both"/>
        <w:rPr>
          <w:sz w:val="28"/>
          <w:szCs w:val="28"/>
        </w:rPr>
      </w:pPr>
      <w:r w:rsidRPr="00986B9B">
        <w:rPr>
          <w:sz w:val="28"/>
          <w:szCs w:val="28"/>
        </w:rPr>
        <w:t>в</w:t>
      </w:r>
      <w:r>
        <w:rPr>
          <w:sz w:val="28"/>
          <w:szCs w:val="28"/>
        </w:rPr>
        <w:t xml:space="preserve"> 1 классах –  33 учебных недели.</w:t>
      </w:r>
      <w:r w:rsidRPr="006368D9">
        <w:rPr>
          <w:sz w:val="28"/>
          <w:szCs w:val="28"/>
        </w:rPr>
        <w:t xml:space="preserve"> </w:t>
      </w:r>
    </w:p>
    <w:p w:rsidR="009364A8" w:rsidRPr="00897347" w:rsidRDefault="009364A8" w:rsidP="00254EB4">
      <w:pPr>
        <w:tabs>
          <w:tab w:val="left" w:pos="336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у</w:t>
      </w:r>
      <w:r w:rsidRPr="00897347">
        <w:rPr>
          <w:b/>
          <w:sz w:val="28"/>
          <w:szCs w:val="28"/>
        </w:rPr>
        <w:t>чебн</w:t>
      </w:r>
      <w:r>
        <w:rPr>
          <w:b/>
          <w:sz w:val="28"/>
          <w:szCs w:val="28"/>
        </w:rPr>
        <w:t xml:space="preserve">ой </w:t>
      </w:r>
      <w:r w:rsidRPr="00897347">
        <w:rPr>
          <w:b/>
          <w:sz w:val="28"/>
          <w:szCs w:val="28"/>
        </w:rPr>
        <w:t xml:space="preserve"> недел</w:t>
      </w:r>
      <w:r>
        <w:rPr>
          <w:b/>
          <w:sz w:val="28"/>
          <w:szCs w:val="28"/>
        </w:rPr>
        <w:t>и – 5 дней.</w:t>
      </w:r>
    </w:p>
    <w:p w:rsidR="009364A8" w:rsidRDefault="009364A8" w:rsidP="00254EB4">
      <w:pPr>
        <w:spacing w:after="0" w:line="240" w:lineRule="auto"/>
        <w:rPr>
          <w:sz w:val="28"/>
        </w:rPr>
      </w:pPr>
      <w:r>
        <w:rPr>
          <w:b/>
          <w:sz w:val="28"/>
        </w:rPr>
        <w:t>Начало 2017-2018</w:t>
      </w:r>
      <w:r w:rsidRPr="006112FE">
        <w:rPr>
          <w:b/>
          <w:sz w:val="28"/>
        </w:rPr>
        <w:t xml:space="preserve"> учебного года</w:t>
      </w:r>
      <w:r>
        <w:rPr>
          <w:sz w:val="28"/>
        </w:rPr>
        <w:t xml:space="preserve"> 1</w:t>
      </w:r>
      <w:r w:rsidRPr="00F16A36">
        <w:rPr>
          <w:sz w:val="28"/>
        </w:rPr>
        <w:t xml:space="preserve"> сентября  201</w:t>
      </w:r>
      <w:r>
        <w:rPr>
          <w:sz w:val="28"/>
        </w:rPr>
        <w:t>7</w:t>
      </w:r>
      <w:r w:rsidRPr="00F16A36">
        <w:rPr>
          <w:sz w:val="28"/>
        </w:rPr>
        <w:t xml:space="preserve"> года.</w:t>
      </w:r>
    </w:p>
    <w:p w:rsidR="009364A8" w:rsidRDefault="009364A8" w:rsidP="00254EB4">
      <w:pPr>
        <w:spacing w:after="0" w:line="240" w:lineRule="auto"/>
        <w:rPr>
          <w:b/>
          <w:sz w:val="28"/>
        </w:rPr>
      </w:pPr>
      <w:r w:rsidRPr="006112FE">
        <w:rPr>
          <w:b/>
          <w:sz w:val="28"/>
        </w:rPr>
        <w:t>Учебный процесс организован по учебным четвертям:</w:t>
      </w:r>
    </w:p>
    <w:p w:rsidR="009364A8" w:rsidRPr="006D74CD" w:rsidRDefault="009364A8" w:rsidP="00254EB4">
      <w:pPr>
        <w:pStyle w:val="a4"/>
        <w:numPr>
          <w:ilvl w:val="0"/>
          <w:numId w:val="16"/>
        </w:numPr>
        <w:rPr>
          <w:sz w:val="28"/>
        </w:rPr>
      </w:pPr>
      <w:r w:rsidRPr="006D74CD">
        <w:rPr>
          <w:sz w:val="28"/>
          <w:lang w:val="en-US"/>
        </w:rPr>
        <w:t>I</w:t>
      </w:r>
      <w:r w:rsidRPr="006D74CD">
        <w:rPr>
          <w:sz w:val="28"/>
        </w:rPr>
        <w:t xml:space="preserve"> четверть – </w:t>
      </w:r>
      <w:r>
        <w:rPr>
          <w:sz w:val="28"/>
        </w:rPr>
        <w:t>1 сентября – 30 октября  2017</w:t>
      </w:r>
      <w:r w:rsidRPr="006D74CD">
        <w:rPr>
          <w:sz w:val="28"/>
        </w:rPr>
        <w:t xml:space="preserve"> г. (</w:t>
      </w:r>
      <w:r>
        <w:rPr>
          <w:sz w:val="28"/>
        </w:rPr>
        <w:t>8</w:t>
      </w:r>
      <w:r w:rsidRPr="006D74CD">
        <w:rPr>
          <w:sz w:val="28"/>
        </w:rPr>
        <w:t xml:space="preserve"> недель);</w:t>
      </w:r>
    </w:p>
    <w:p w:rsidR="009364A8" w:rsidRPr="006D74CD" w:rsidRDefault="009364A8" w:rsidP="00254EB4">
      <w:pPr>
        <w:pStyle w:val="a4"/>
        <w:numPr>
          <w:ilvl w:val="0"/>
          <w:numId w:val="16"/>
        </w:numPr>
        <w:rPr>
          <w:sz w:val="28"/>
        </w:rPr>
      </w:pPr>
      <w:r w:rsidRPr="006D74CD">
        <w:rPr>
          <w:sz w:val="28"/>
          <w:lang w:val="en-US"/>
        </w:rPr>
        <w:t>II</w:t>
      </w:r>
      <w:r w:rsidRPr="006D74CD">
        <w:rPr>
          <w:sz w:val="28"/>
        </w:rPr>
        <w:t xml:space="preserve"> четверть -  </w:t>
      </w:r>
      <w:r>
        <w:rPr>
          <w:sz w:val="28"/>
        </w:rPr>
        <w:t>7 ноября – 29  декабря 2017</w:t>
      </w:r>
      <w:r w:rsidRPr="006D74CD">
        <w:rPr>
          <w:sz w:val="28"/>
        </w:rPr>
        <w:t xml:space="preserve"> г. (</w:t>
      </w:r>
      <w:r>
        <w:rPr>
          <w:sz w:val="28"/>
        </w:rPr>
        <w:t>8</w:t>
      </w:r>
      <w:r w:rsidRPr="006D74CD">
        <w:rPr>
          <w:sz w:val="28"/>
        </w:rPr>
        <w:t xml:space="preserve"> недель);</w:t>
      </w:r>
    </w:p>
    <w:p w:rsidR="009364A8" w:rsidRPr="006D74CD" w:rsidRDefault="009364A8" w:rsidP="00254EB4">
      <w:pPr>
        <w:pStyle w:val="a4"/>
        <w:numPr>
          <w:ilvl w:val="0"/>
          <w:numId w:val="16"/>
        </w:numPr>
        <w:rPr>
          <w:sz w:val="28"/>
        </w:rPr>
      </w:pPr>
      <w:r w:rsidRPr="006D74CD">
        <w:rPr>
          <w:sz w:val="28"/>
          <w:lang w:val="en-US"/>
        </w:rPr>
        <w:t>III</w:t>
      </w:r>
      <w:r w:rsidRPr="006D74CD">
        <w:rPr>
          <w:sz w:val="28"/>
        </w:rPr>
        <w:t xml:space="preserve"> четверть – </w:t>
      </w:r>
      <w:r>
        <w:rPr>
          <w:sz w:val="28"/>
        </w:rPr>
        <w:t>15 января – 23</w:t>
      </w:r>
      <w:r w:rsidRPr="006D74CD">
        <w:rPr>
          <w:sz w:val="28"/>
        </w:rPr>
        <w:t xml:space="preserve"> марта </w:t>
      </w:r>
      <w:r>
        <w:rPr>
          <w:sz w:val="28"/>
        </w:rPr>
        <w:t xml:space="preserve"> 2018г.(10</w:t>
      </w:r>
      <w:r w:rsidRPr="006D74CD">
        <w:rPr>
          <w:sz w:val="28"/>
        </w:rPr>
        <w:t xml:space="preserve"> недель)</w:t>
      </w:r>
    </w:p>
    <w:p w:rsidR="009364A8" w:rsidRPr="006D74CD" w:rsidRDefault="009364A8" w:rsidP="00254EB4">
      <w:pPr>
        <w:pStyle w:val="a4"/>
        <w:numPr>
          <w:ilvl w:val="0"/>
          <w:numId w:val="16"/>
        </w:numPr>
        <w:rPr>
          <w:sz w:val="28"/>
        </w:rPr>
      </w:pPr>
      <w:r w:rsidRPr="006D74CD">
        <w:rPr>
          <w:sz w:val="28"/>
          <w:lang w:val="en-US"/>
        </w:rPr>
        <w:t>IV</w:t>
      </w:r>
      <w:r w:rsidRPr="006D74CD">
        <w:rPr>
          <w:sz w:val="28"/>
        </w:rPr>
        <w:t xml:space="preserve"> ч</w:t>
      </w:r>
      <w:r>
        <w:rPr>
          <w:sz w:val="28"/>
        </w:rPr>
        <w:t>етверть – 02 апреля – 25/31  мая 2018 г.(8</w:t>
      </w:r>
      <w:r w:rsidRPr="006D74CD">
        <w:rPr>
          <w:sz w:val="28"/>
        </w:rPr>
        <w:t xml:space="preserve"> недель)</w:t>
      </w:r>
    </w:p>
    <w:p w:rsidR="009364A8" w:rsidRDefault="009364A8" w:rsidP="00254EB4">
      <w:pPr>
        <w:spacing w:after="0" w:line="240" w:lineRule="auto"/>
        <w:rPr>
          <w:sz w:val="28"/>
        </w:rPr>
      </w:pPr>
      <w:r w:rsidRPr="00FB54E1">
        <w:rPr>
          <w:b/>
          <w:sz w:val="28"/>
        </w:rPr>
        <w:t>Окончание учебного года</w:t>
      </w:r>
    </w:p>
    <w:p w:rsidR="009364A8" w:rsidRPr="00FB54E1" w:rsidRDefault="009364A8" w:rsidP="00254EB4">
      <w:pPr>
        <w:pStyle w:val="a4"/>
        <w:numPr>
          <w:ilvl w:val="0"/>
          <w:numId w:val="17"/>
        </w:numPr>
        <w:rPr>
          <w:sz w:val="28"/>
        </w:rPr>
      </w:pPr>
      <w:r w:rsidRPr="00FB54E1">
        <w:rPr>
          <w:sz w:val="28"/>
        </w:rPr>
        <w:t>в п</w:t>
      </w:r>
      <w:r>
        <w:rPr>
          <w:sz w:val="28"/>
        </w:rPr>
        <w:t xml:space="preserve">ереводных классах – 31 мая 2018 </w:t>
      </w:r>
      <w:r w:rsidRPr="00FB54E1">
        <w:rPr>
          <w:sz w:val="28"/>
        </w:rPr>
        <w:t xml:space="preserve">года, </w:t>
      </w:r>
    </w:p>
    <w:p w:rsidR="009364A8" w:rsidRPr="00915881" w:rsidRDefault="009364A8" w:rsidP="00254EB4">
      <w:pPr>
        <w:pStyle w:val="a4"/>
        <w:numPr>
          <w:ilvl w:val="0"/>
          <w:numId w:val="17"/>
        </w:numPr>
        <w:rPr>
          <w:b/>
          <w:sz w:val="28"/>
        </w:rPr>
      </w:pPr>
      <w:r w:rsidRPr="00915881">
        <w:rPr>
          <w:sz w:val="28"/>
        </w:rPr>
        <w:t>в выпускных классах –</w:t>
      </w:r>
      <w:r>
        <w:rPr>
          <w:sz w:val="28"/>
        </w:rPr>
        <w:t>25 мая 2018 года</w:t>
      </w:r>
    </w:p>
    <w:p w:rsidR="009364A8" w:rsidRDefault="009364A8" w:rsidP="00254EB4">
      <w:pPr>
        <w:pStyle w:val="a4"/>
        <w:ind w:left="0"/>
        <w:rPr>
          <w:b/>
          <w:sz w:val="28"/>
        </w:rPr>
      </w:pPr>
      <w:r w:rsidRPr="00915881">
        <w:rPr>
          <w:b/>
          <w:sz w:val="28"/>
        </w:rPr>
        <w:t>Каникулярное время:</w:t>
      </w:r>
    </w:p>
    <w:p w:rsidR="009364A8" w:rsidRDefault="009364A8" w:rsidP="00254EB4">
      <w:pPr>
        <w:spacing w:after="0" w:line="240" w:lineRule="auto"/>
        <w:jc w:val="both"/>
      </w:pPr>
      <w:r>
        <w:rPr>
          <w:bCs/>
          <w:sz w:val="28"/>
          <w:szCs w:val="28"/>
          <w:lang w:eastAsia="ar-SA"/>
        </w:rPr>
        <w:t xml:space="preserve">Продолжительность каникул в течение учебного года составляет для 2-4 классов 30 календарных дней; для обучающихся 1-х классов устанавливаются дополнительные недельные каникулы в феврале месяце (7 календарных дней), с учетом этого продолжительность каникул </w:t>
      </w:r>
      <w:proofErr w:type="spellStart"/>
      <w:r>
        <w:rPr>
          <w:bCs/>
          <w:sz w:val="28"/>
          <w:szCs w:val="28"/>
          <w:lang w:eastAsia="ar-SA"/>
        </w:rPr>
        <w:t>обучающися</w:t>
      </w:r>
      <w:proofErr w:type="spellEnd"/>
      <w:r>
        <w:rPr>
          <w:bCs/>
          <w:sz w:val="28"/>
          <w:szCs w:val="28"/>
          <w:lang w:eastAsia="ar-SA"/>
        </w:rPr>
        <w:t xml:space="preserve"> 1 классов составляет 37 календарных дней. Летние каникулы не менее 8 недель.</w:t>
      </w:r>
    </w:p>
    <w:p w:rsidR="009364A8" w:rsidRPr="00915881" w:rsidRDefault="009364A8" w:rsidP="00254EB4">
      <w:pPr>
        <w:pStyle w:val="a4"/>
        <w:ind w:left="0"/>
        <w:rPr>
          <w:b/>
          <w:sz w:val="28"/>
        </w:rPr>
      </w:pPr>
      <w:r>
        <w:rPr>
          <w:b/>
          <w:sz w:val="28"/>
        </w:rPr>
        <w:t>Каникулы:</w:t>
      </w:r>
    </w:p>
    <w:p w:rsidR="009364A8" w:rsidRDefault="009364A8" w:rsidP="00254EB4">
      <w:pPr>
        <w:numPr>
          <w:ilvl w:val="0"/>
          <w:numId w:val="18"/>
        </w:numPr>
        <w:spacing w:after="0" w:line="240" w:lineRule="auto"/>
        <w:rPr>
          <w:sz w:val="28"/>
        </w:rPr>
      </w:pPr>
      <w:r w:rsidRPr="00915881">
        <w:rPr>
          <w:b/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Осенние</w:t>
      </w:r>
      <w:proofErr w:type="gramEnd"/>
      <w:r>
        <w:rPr>
          <w:sz w:val="28"/>
        </w:rPr>
        <w:t xml:space="preserve">  -  7 дней   (31 октября – 6 ноября 2017 года),</w:t>
      </w:r>
    </w:p>
    <w:p w:rsidR="009364A8" w:rsidRDefault="009364A8" w:rsidP="00254EB4">
      <w:pPr>
        <w:numPr>
          <w:ilvl w:val="0"/>
          <w:numId w:val="18"/>
        </w:numPr>
        <w:spacing w:after="0" w:line="240" w:lineRule="auto"/>
        <w:rPr>
          <w:sz w:val="28"/>
        </w:rPr>
      </w:pPr>
      <w:r>
        <w:rPr>
          <w:sz w:val="28"/>
        </w:rPr>
        <w:t xml:space="preserve">  Зимние    -  14 дней (01 января 2018 г. – 15 января 2018 г.)</w:t>
      </w:r>
    </w:p>
    <w:p w:rsidR="009364A8" w:rsidRDefault="009364A8" w:rsidP="00254EB4">
      <w:pPr>
        <w:numPr>
          <w:ilvl w:val="0"/>
          <w:numId w:val="18"/>
        </w:numPr>
        <w:spacing w:after="0" w:line="240" w:lineRule="auto"/>
        <w:rPr>
          <w:sz w:val="28"/>
        </w:rPr>
      </w:pPr>
      <w:r>
        <w:rPr>
          <w:sz w:val="28"/>
        </w:rPr>
        <w:t xml:space="preserve">  Весенние -  9 дней   (24 марта 2018 – 1 апреля  2018 г.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   </w:t>
      </w:r>
    </w:p>
    <w:p w:rsidR="009364A8" w:rsidRDefault="009364A8" w:rsidP="00254EB4">
      <w:pPr>
        <w:numPr>
          <w:ilvl w:val="0"/>
          <w:numId w:val="18"/>
        </w:numPr>
        <w:spacing w:after="0" w:line="240" w:lineRule="auto"/>
        <w:rPr>
          <w:sz w:val="28"/>
        </w:rPr>
      </w:pPr>
      <w:r>
        <w:rPr>
          <w:sz w:val="28"/>
        </w:rPr>
        <w:t xml:space="preserve">  Дополнительные каникулы для учащихся 1 –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классов </w:t>
      </w:r>
    </w:p>
    <w:p w:rsidR="009364A8" w:rsidRDefault="009364A8" w:rsidP="00254EB4">
      <w:pPr>
        <w:spacing w:after="0" w:line="240" w:lineRule="auto"/>
        <w:ind w:left="837"/>
        <w:rPr>
          <w:sz w:val="28"/>
        </w:rPr>
      </w:pPr>
      <w:r>
        <w:rPr>
          <w:sz w:val="28"/>
        </w:rPr>
        <w:t>7 дней   (19 – 25 февраля 2018 г.)</w:t>
      </w:r>
    </w:p>
    <w:p w:rsidR="009364A8" w:rsidRDefault="009364A8" w:rsidP="00254EB4">
      <w:pPr>
        <w:spacing w:after="0" w:line="240" w:lineRule="auto"/>
        <w:rPr>
          <w:sz w:val="28"/>
        </w:rPr>
      </w:pPr>
      <w:proofErr w:type="spellStart"/>
      <w:r>
        <w:rPr>
          <w:sz w:val="28"/>
        </w:rPr>
        <w:t>Неучебные</w:t>
      </w:r>
      <w:proofErr w:type="spellEnd"/>
      <w:r>
        <w:rPr>
          <w:sz w:val="28"/>
        </w:rPr>
        <w:t xml:space="preserve"> (праздничные дни):</w:t>
      </w:r>
    </w:p>
    <w:p w:rsidR="009364A8" w:rsidRDefault="009364A8" w:rsidP="00254EB4">
      <w:pPr>
        <w:numPr>
          <w:ilvl w:val="0"/>
          <w:numId w:val="36"/>
        </w:numPr>
        <w:spacing w:after="0" w:line="240" w:lineRule="auto"/>
        <w:rPr>
          <w:sz w:val="28"/>
        </w:rPr>
      </w:pPr>
      <w:r w:rsidRPr="006D74CD">
        <w:rPr>
          <w:sz w:val="28"/>
          <w:lang w:val="en-US"/>
        </w:rPr>
        <w:t>I</w:t>
      </w:r>
      <w:r w:rsidRPr="006D74CD">
        <w:rPr>
          <w:sz w:val="28"/>
        </w:rPr>
        <w:t xml:space="preserve"> четверть</w:t>
      </w:r>
      <w:r>
        <w:rPr>
          <w:sz w:val="28"/>
        </w:rPr>
        <w:t xml:space="preserve"> – 6 ноября </w:t>
      </w:r>
    </w:p>
    <w:p w:rsidR="009364A8" w:rsidRDefault="009364A8" w:rsidP="00254EB4">
      <w:pPr>
        <w:numPr>
          <w:ilvl w:val="0"/>
          <w:numId w:val="36"/>
        </w:numPr>
        <w:spacing w:after="0" w:line="240" w:lineRule="auto"/>
        <w:rPr>
          <w:sz w:val="28"/>
        </w:rPr>
      </w:pPr>
      <w:r w:rsidRPr="006D74CD">
        <w:rPr>
          <w:sz w:val="28"/>
          <w:lang w:val="en-US"/>
        </w:rPr>
        <w:t>II</w:t>
      </w:r>
      <w:r w:rsidRPr="006D74CD">
        <w:rPr>
          <w:sz w:val="28"/>
        </w:rPr>
        <w:t xml:space="preserve"> четверть</w:t>
      </w:r>
      <w:r>
        <w:rPr>
          <w:sz w:val="28"/>
        </w:rPr>
        <w:t xml:space="preserve"> - нет</w:t>
      </w:r>
    </w:p>
    <w:p w:rsidR="009364A8" w:rsidRDefault="009364A8" w:rsidP="00254EB4">
      <w:pPr>
        <w:numPr>
          <w:ilvl w:val="0"/>
          <w:numId w:val="36"/>
        </w:numPr>
        <w:spacing w:after="0" w:line="240" w:lineRule="auto"/>
        <w:rPr>
          <w:sz w:val="28"/>
        </w:rPr>
      </w:pPr>
      <w:r w:rsidRPr="006D74CD">
        <w:rPr>
          <w:sz w:val="28"/>
          <w:lang w:val="en-US"/>
        </w:rPr>
        <w:t>III</w:t>
      </w:r>
      <w:r w:rsidRPr="006D74CD">
        <w:rPr>
          <w:sz w:val="28"/>
        </w:rPr>
        <w:t xml:space="preserve"> четверть</w:t>
      </w:r>
      <w:r>
        <w:rPr>
          <w:sz w:val="28"/>
        </w:rPr>
        <w:t xml:space="preserve"> – 23 февраля (четверг), 8, 9  марта (четверг, пятница)</w:t>
      </w:r>
    </w:p>
    <w:p w:rsidR="009364A8" w:rsidRDefault="009364A8" w:rsidP="00254EB4">
      <w:pPr>
        <w:numPr>
          <w:ilvl w:val="0"/>
          <w:numId w:val="36"/>
        </w:numPr>
        <w:spacing w:after="0" w:line="240" w:lineRule="auto"/>
        <w:rPr>
          <w:sz w:val="28"/>
        </w:rPr>
      </w:pPr>
      <w:r w:rsidRPr="006D74CD">
        <w:rPr>
          <w:sz w:val="28"/>
          <w:lang w:val="en-US"/>
        </w:rPr>
        <w:t>IV</w:t>
      </w:r>
      <w:r w:rsidRPr="006D74CD">
        <w:rPr>
          <w:sz w:val="28"/>
        </w:rPr>
        <w:t xml:space="preserve"> ч</w:t>
      </w:r>
      <w:r>
        <w:rPr>
          <w:sz w:val="28"/>
        </w:rPr>
        <w:t>етверть – 30 апреля, 1 и 2 мая (понедельник, вторник, среда), 9 мая ( вторник)</w:t>
      </w:r>
    </w:p>
    <w:p w:rsidR="009364A8" w:rsidRPr="003E4F87" w:rsidRDefault="009364A8" w:rsidP="00254EB4">
      <w:pPr>
        <w:pStyle w:val="a4"/>
        <w:ind w:left="585"/>
        <w:rPr>
          <w:sz w:val="28"/>
        </w:rPr>
      </w:pPr>
    </w:p>
    <w:p w:rsidR="009364A8" w:rsidRDefault="009364A8" w:rsidP="00254EB4">
      <w:pPr>
        <w:pStyle w:val="a4"/>
        <w:ind w:left="585"/>
        <w:rPr>
          <w:sz w:val="28"/>
        </w:rPr>
      </w:pPr>
      <w:r>
        <w:rPr>
          <w:b/>
          <w:sz w:val="28"/>
        </w:rPr>
        <w:t>РЕЖИМ РАБОТЫ МБ</w:t>
      </w:r>
      <w:r w:rsidRPr="00DC0CA5">
        <w:rPr>
          <w:b/>
          <w:sz w:val="28"/>
        </w:rPr>
        <w:t xml:space="preserve">ОУ СОШ с УИОП </w:t>
      </w:r>
      <w:proofErr w:type="spellStart"/>
      <w:r w:rsidRPr="00DC0CA5">
        <w:rPr>
          <w:b/>
          <w:sz w:val="28"/>
        </w:rPr>
        <w:t>пгт</w:t>
      </w:r>
      <w:proofErr w:type="spellEnd"/>
      <w:proofErr w:type="gramStart"/>
      <w:r w:rsidRPr="00DC0CA5">
        <w:rPr>
          <w:b/>
          <w:sz w:val="28"/>
        </w:rPr>
        <w:t xml:space="preserve"> Т</w:t>
      </w:r>
      <w:proofErr w:type="gramEnd"/>
      <w:r w:rsidRPr="00DC0CA5">
        <w:rPr>
          <w:b/>
          <w:sz w:val="28"/>
        </w:rPr>
        <w:t>ужа Кировской обл</w:t>
      </w:r>
      <w:r>
        <w:rPr>
          <w:sz w:val="28"/>
        </w:rPr>
        <w:t>.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Количество классов-комплектов – всего – 23:</w:t>
      </w:r>
    </w:p>
    <w:p w:rsidR="009364A8" w:rsidRPr="00490488" w:rsidRDefault="009364A8" w:rsidP="00254EB4">
      <w:pPr>
        <w:pStyle w:val="a4"/>
        <w:ind w:left="585"/>
        <w:rPr>
          <w:rFonts w:eastAsia="Arial Unicode MS"/>
          <w:b/>
          <w:sz w:val="28"/>
          <w:szCs w:val="28"/>
        </w:rPr>
      </w:pPr>
      <w:r w:rsidRPr="00490488">
        <w:rPr>
          <w:rFonts w:eastAsia="Arial Unicode MS"/>
          <w:b/>
          <w:sz w:val="28"/>
          <w:szCs w:val="28"/>
        </w:rPr>
        <w:t xml:space="preserve">1 </w:t>
      </w:r>
      <w:r>
        <w:rPr>
          <w:rFonts w:eastAsia="Arial Unicode MS"/>
          <w:b/>
          <w:sz w:val="28"/>
          <w:szCs w:val="28"/>
        </w:rPr>
        <w:t>уровень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1класс – 3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 класс – 2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 класс – 2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 класс – 3</w:t>
      </w:r>
    </w:p>
    <w:p w:rsidR="009364A8" w:rsidRDefault="009364A8" w:rsidP="00254EB4">
      <w:pPr>
        <w:pStyle w:val="a4"/>
        <w:ind w:left="585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Итого: 10кл.</w:t>
      </w:r>
    </w:p>
    <w:p w:rsidR="009364A8" w:rsidRDefault="009364A8" w:rsidP="00254EB4">
      <w:pPr>
        <w:pStyle w:val="a4"/>
        <w:ind w:left="585"/>
        <w:rPr>
          <w:rFonts w:eastAsia="Arial Unicode MS"/>
          <w:b/>
          <w:sz w:val="28"/>
          <w:szCs w:val="28"/>
        </w:rPr>
      </w:pPr>
    </w:p>
    <w:p w:rsidR="009364A8" w:rsidRPr="002550D3" w:rsidRDefault="009364A8" w:rsidP="00254EB4">
      <w:pPr>
        <w:pStyle w:val="a4"/>
        <w:ind w:left="585"/>
        <w:rPr>
          <w:rFonts w:eastAsia="Arial Unicode MS"/>
          <w:b/>
          <w:sz w:val="28"/>
          <w:szCs w:val="28"/>
        </w:rPr>
      </w:pPr>
      <w:r w:rsidRPr="002550D3">
        <w:rPr>
          <w:rFonts w:eastAsia="Arial Unicode MS"/>
          <w:b/>
          <w:sz w:val="28"/>
          <w:szCs w:val="28"/>
        </w:rPr>
        <w:t xml:space="preserve">2 </w:t>
      </w:r>
      <w:r>
        <w:rPr>
          <w:rFonts w:eastAsia="Arial Unicode MS"/>
          <w:b/>
          <w:sz w:val="28"/>
          <w:szCs w:val="28"/>
        </w:rPr>
        <w:t>уровень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 класс – 2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 класс – 2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 класс – 2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 класс – 2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9 класс – 2</w:t>
      </w:r>
    </w:p>
    <w:p w:rsidR="009364A8" w:rsidRDefault="009364A8" w:rsidP="00254EB4">
      <w:pPr>
        <w:spacing w:after="0" w:line="240" w:lineRule="auto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  Итого:</w:t>
      </w:r>
      <w:r w:rsidRPr="003770BD">
        <w:rPr>
          <w:rFonts w:eastAsia="Arial Unicode MS"/>
          <w:b/>
          <w:sz w:val="28"/>
          <w:szCs w:val="28"/>
        </w:rPr>
        <w:t xml:space="preserve">10 </w:t>
      </w:r>
      <w:proofErr w:type="spellStart"/>
      <w:r w:rsidRPr="003770BD">
        <w:rPr>
          <w:rFonts w:eastAsia="Arial Unicode MS"/>
          <w:b/>
          <w:sz w:val="28"/>
          <w:szCs w:val="28"/>
        </w:rPr>
        <w:t>кл</w:t>
      </w:r>
      <w:proofErr w:type="spellEnd"/>
      <w:r w:rsidRPr="003770BD">
        <w:rPr>
          <w:rFonts w:eastAsia="Arial Unicode MS"/>
          <w:b/>
          <w:sz w:val="28"/>
          <w:szCs w:val="28"/>
        </w:rPr>
        <w:t>.</w:t>
      </w:r>
    </w:p>
    <w:p w:rsidR="009364A8" w:rsidRPr="003770BD" w:rsidRDefault="009364A8" w:rsidP="00254EB4">
      <w:pPr>
        <w:spacing w:after="0" w:line="240" w:lineRule="auto"/>
        <w:rPr>
          <w:rFonts w:eastAsia="Arial Unicode MS"/>
          <w:b/>
          <w:sz w:val="28"/>
          <w:szCs w:val="28"/>
        </w:rPr>
      </w:pP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 w:rsidRPr="003770BD">
        <w:rPr>
          <w:rFonts w:eastAsia="Arial Unicode MS"/>
          <w:b/>
          <w:sz w:val="28"/>
          <w:szCs w:val="28"/>
        </w:rPr>
        <w:t xml:space="preserve">3 </w:t>
      </w:r>
      <w:r>
        <w:rPr>
          <w:rFonts w:eastAsia="Arial Unicode MS"/>
          <w:b/>
          <w:sz w:val="28"/>
          <w:szCs w:val="28"/>
        </w:rPr>
        <w:t>уровень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10 класс – 1</w:t>
      </w:r>
    </w:p>
    <w:p w:rsidR="009364A8" w:rsidRDefault="009364A8" w:rsidP="00254EB4">
      <w:pPr>
        <w:pStyle w:val="a4"/>
        <w:ind w:left="58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11 класс – 2</w:t>
      </w: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Итого: 3 </w:t>
      </w:r>
      <w:proofErr w:type="spellStart"/>
      <w:r w:rsidRPr="003770BD">
        <w:rPr>
          <w:rFonts w:eastAsia="Arial Unicode MS"/>
          <w:b/>
          <w:sz w:val="28"/>
          <w:szCs w:val="28"/>
        </w:rPr>
        <w:t>кл</w:t>
      </w:r>
      <w:proofErr w:type="spellEnd"/>
      <w:r w:rsidRPr="003770BD">
        <w:rPr>
          <w:rFonts w:eastAsia="Arial Unicode MS"/>
          <w:b/>
          <w:sz w:val="28"/>
          <w:szCs w:val="28"/>
        </w:rPr>
        <w:t>.</w:t>
      </w: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rFonts w:eastAsia="Arial Unicode MS"/>
          <w:b/>
          <w:sz w:val="28"/>
          <w:szCs w:val="28"/>
        </w:rPr>
      </w:pP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E508C8">
        <w:rPr>
          <w:b/>
          <w:sz w:val="28"/>
          <w:szCs w:val="28"/>
        </w:rPr>
        <w:t xml:space="preserve">Количество </w:t>
      </w:r>
      <w:r>
        <w:rPr>
          <w:b/>
          <w:sz w:val="28"/>
          <w:szCs w:val="28"/>
        </w:rPr>
        <w:t xml:space="preserve">классов с </w:t>
      </w:r>
      <w:r w:rsidRPr="00E508C8">
        <w:rPr>
          <w:b/>
          <w:sz w:val="28"/>
          <w:szCs w:val="28"/>
        </w:rPr>
        <w:t>углублённы</w:t>
      </w:r>
      <w:r>
        <w:rPr>
          <w:b/>
          <w:sz w:val="28"/>
          <w:szCs w:val="28"/>
        </w:rPr>
        <w:t>м (профильным)</w:t>
      </w:r>
      <w:r w:rsidRPr="00E508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изучением предметов</w:t>
      </w:r>
      <w:r w:rsidRPr="00E508C8">
        <w:rPr>
          <w:b/>
          <w:sz w:val="28"/>
          <w:szCs w:val="28"/>
        </w:rPr>
        <w:t>:</w:t>
      </w:r>
    </w:p>
    <w:p w:rsidR="009364A8" w:rsidRPr="00556515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56515">
        <w:rPr>
          <w:sz w:val="28"/>
          <w:szCs w:val="28"/>
        </w:rPr>
        <w:t>1 ступень: 0</w:t>
      </w: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 ступень – 5 классов;</w:t>
      </w: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 ступень – 3 класса.</w:t>
      </w: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9364A8" w:rsidRPr="006E7339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6E7339">
        <w:rPr>
          <w:b/>
          <w:sz w:val="28"/>
          <w:szCs w:val="28"/>
        </w:rPr>
        <w:t>Сменность:</w:t>
      </w: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Все классы обучаются в 1 смену.</w:t>
      </w: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9364A8" w:rsidRDefault="009364A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E7339">
        <w:rPr>
          <w:b/>
          <w:sz w:val="28"/>
          <w:szCs w:val="28"/>
        </w:rPr>
        <w:t>Начало учебных занятий</w:t>
      </w:r>
      <w:r>
        <w:rPr>
          <w:sz w:val="28"/>
          <w:szCs w:val="28"/>
        </w:rPr>
        <w:t xml:space="preserve"> – 8часов 15 минут.</w:t>
      </w:r>
    </w:p>
    <w:p w:rsidR="009364A8" w:rsidRDefault="009364A8" w:rsidP="00254EB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2114A">
        <w:rPr>
          <w:b/>
          <w:sz w:val="28"/>
          <w:szCs w:val="28"/>
        </w:rPr>
        <w:t>Продолжительность урока</w:t>
      </w:r>
      <w:r>
        <w:rPr>
          <w:sz w:val="28"/>
          <w:szCs w:val="28"/>
        </w:rPr>
        <w:t xml:space="preserve"> – 45 минут, (во вторник– 40 минут);</w:t>
      </w:r>
    </w:p>
    <w:p w:rsidR="009364A8" w:rsidRPr="00C43962" w:rsidRDefault="009364A8" w:rsidP="00254EB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1 классе (</w:t>
      </w:r>
      <w:r>
        <w:rPr>
          <w:sz w:val="28"/>
          <w:szCs w:val="28"/>
          <w:lang w:val="en-US"/>
        </w:rPr>
        <w:t>I</w:t>
      </w:r>
      <w:r w:rsidRPr="00C4396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– 35 минут)</w:t>
      </w:r>
    </w:p>
    <w:p w:rsidR="009364A8" w:rsidRPr="00BB78C3" w:rsidRDefault="00296A88" w:rsidP="00254EB4">
      <w:pPr>
        <w:pStyle w:val="14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228.85pt;margin-top:9.95pt;width:250.5pt;height:168.75pt;z-index:-251658752" strokecolor="white">
            <v:textbox>
              <w:txbxContent>
                <w:p w:rsidR="007F459E" w:rsidRDefault="007F459E" w:rsidP="009364A8">
                  <w:pPr>
                    <w:pStyle w:val="3"/>
                    <w:shd w:val="clear" w:color="auto" w:fill="auto"/>
                    <w:tabs>
                      <w:tab w:val="left" w:pos="614"/>
                    </w:tabs>
                    <w:spacing w:line="240" w:lineRule="auto"/>
                    <w:ind w:left="1440"/>
                    <w:rPr>
                      <w:rStyle w:val="11"/>
                      <w:sz w:val="28"/>
                      <w:szCs w:val="28"/>
                    </w:rPr>
                  </w:pPr>
                  <w:r>
                    <w:rPr>
                      <w:rStyle w:val="11"/>
                      <w:sz w:val="28"/>
                      <w:szCs w:val="28"/>
                    </w:rPr>
                    <w:t>Вторник:</w:t>
                  </w:r>
                </w:p>
                <w:p w:rsidR="007F459E" w:rsidRDefault="007F459E" w:rsidP="009364A8">
                  <w:pPr>
                    <w:pStyle w:val="3"/>
                    <w:numPr>
                      <w:ilvl w:val="1"/>
                      <w:numId w:val="38"/>
                    </w:numPr>
                    <w:shd w:val="clear" w:color="auto" w:fill="auto"/>
                    <w:tabs>
                      <w:tab w:val="left" w:pos="614"/>
                    </w:tabs>
                    <w:spacing w:line="240" w:lineRule="auto"/>
                  </w:pPr>
                  <w:r>
                    <w:rPr>
                      <w:rStyle w:val="11"/>
                      <w:sz w:val="28"/>
                      <w:szCs w:val="28"/>
                    </w:rPr>
                    <w:t>1 урок - 8.15-8.55.</w:t>
                  </w:r>
                </w:p>
                <w:p w:rsidR="007F459E" w:rsidRDefault="007F459E" w:rsidP="009364A8">
                  <w:pPr>
                    <w:pStyle w:val="3"/>
                    <w:numPr>
                      <w:ilvl w:val="1"/>
                      <w:numId w:val="38"/>
                    </w:numPr>
                    <w:shd w:val="clear" w:color="auto" w:fill="auto"/>
                    <w:tabs>
                      <w:tab w:val="left" w:pos="635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11"/>
                      <w:sz w:val="28"/>
                      <w:szCs w:val="28"/>
                    </w:rPr>
                    <w:t>2 урок - 9.05-9.45.</w:t>
                  </w:r>
                </w:p>
                <w:p w:rsidR="007F459E" w:rsidRDefault="007F459E" w:rsidP="009364A8">
                  <w:pPr>
                    <w:pStyle w:val="3"/>
                    <w:numPr>
                      <w:ilvl w:val="1"/>
                      <w:numId w:val="38"/>
                    </w:numPr>
                    <w:shd w:val="clear" w:color="auto" w:fill="auto"/>
                    <w:tabs>
                      <w:tab w:val="left" w:pos="63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11"/>
                      <w:sz w:val="28"/>
                      <w:szCs w:val="28"/>
                    </w:rPr>
                    <w:t>3 урок - 10.05-10.45.</w:t>
                  </w:r>
                </w:p>
                <w:p w:rsidR="007F459E" w:rsidRDefault="007F459E" w:rsidP="009364A8">
                  <w:pPr>
                    <w:pStyle w:val="3"/>
                    <w:numPr>
                      <w:ilvl w:val="1"/>
                      <w:numId w:val="38"/>
                    </w:numPr>
                    <w:shd w:val="clear" w:color="auto" w:fill="auto"/>
                    <w:tabs>
                      <w:tab w:val="left" w:pos="635"/>
                    </w:tabs>
                    <w:spacing w:line="240" w:lineRule="auto"/>
                    <w:rPr>
                      <w:rStyle w:val="11"/>
                      <w:sz w:val="28"/>
                      <w:szCs w:val="28"/>
                    </w:rPr>
                  </w:pPr>
                  <w:r>
                    <w:rPr>
                      <w:rStyle w:val="11"/>
                      <w:sz w:val="28"/>
                      <w:szCs w:val="28"/>
                    </w:rPr>
                    <w:t>4 урок - 11.05-11.45.</w:t>
                  </w:r>
                </w:p>
                <w:p w:rsidR="007F459E" w:rsidRDefault="007F459E" w:rsidP="009364A8">
                  <w:pPr>
                    <w:pStyle w:val="3"/>
                    <w:numPr>
                      <w:ilvl w:val="1"/>
                      <w:numId w:val="38"/>
                    </w:numPr>
                    <w:shd w:val="clear" w:color="auto" w:fill="auto"/>
                    <w:tabs>
                      <w:tab w:val="left" w:pos="635"/>
                    </w:tabs>
                    <w:spacing w:line="240" w:lineRule="auto"/>
                  </w:pPr>
                  <w:r>
                    <w:rPr>
                      <w:rStyle w:val="11"/>
                      <w:sz w:val="28"/>
                      <w:szCs w:val="28"/>
                    </w:rPr>
                    <w:t>Классный час – 11.55. – 12.25</w:t>
                  </w:r>
                </w:p>
                <w:p w:rsidR="007F459E" w:rsidRDefault="007F459E" w:rsidP="009364A8">
                  <w:pPr>
                    <w:pStyle w:val="3"/>
                    <w:numPr>
                      <w:ilvl w:val="1"/>
                      <w:numId w:val="38"/>
                    </w:numPr>
                    <w:shd w:val="clear" w:color="auto" w:fill="auto"/>
                    <w:tabs>
                      <w:tab w:val="left" w:pos="630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11"/>
                      <w:sz w:val="28"/>
                      <w:szCs w:val="28"/>
                    </w:rPr>
                    <w:t>5 урок - 12-35-13.15.</w:t>
                  </w:r>
                </w:p>
                <w:p w:rsidR="007F459E" w:rsidRDefault="007F459E" w:rsidP="009364A8">
                  <w:pPr>
                    <w:pStyle w:val="3"/>
                    <w:numPr>
                      <w:ilvl w:val="1"/>
                      <w:numId w:val="38"/>
                    </w:numPr>
                    <w:shd w:val="clear" w:color="auto" w:fill="auto"/>
                    <w:tabs>
                      <w:tab w:val="left" w:pos="635"/>
                    </w:tabs>
                    <w:spacing w:line="240" w:lineRule="auto"/>
                    <w:rPr>
                      <w:rStyle w:val="11"/>
                      <w:sz w:val="28"/>
                      <w:szCs w:val="28"/>
                    </w:rPr>
                  </w:pPr>
                  <w:r>
                    <w:rPr>
                      <w:rStyle w:val="11"/>
                      <w:sz w:val="28"/>
                      <w:szCs w:val="28"/>
                    </w:rPr>
                    <w:t>6 урок - 13.25-14.05</w:t>
                  </w:r>
                </w:p>
                <w:p w:rsidR="007F459E" w:rsidRDefault="007F459E" w:rsidP="009364A8">
                  <w:pPr>
                    <w:pStyle w:val="3"/>
                    <w:numPr>
                      <w:ilvl w:val="1"/>
                      <w:numId w:val="38"/>
                    </w:numPr>
                    <w:shd w:val="clear" w:color="auto" w:fill="auto"/>
                    <w:tabs>
                      <w:tab w:val="left" w:pos="635"/>
                    </w:tabs>
                    <w:spacing w:line="240" w:lineRule="auto"/>
                    <w:rPr>
                      <w:rStyle w:val="11"/>
                      <w:sz w:val="28"/>
                      <w:szCs w:val="28"/>
                    </w:rPr>
                  </w:pPr>
                  <w:r>
                    <w:rPr>
                      <w:rStyle w:val="11"/>
                      <w:sz w:val="28"/>
                      <w:szCs w:val="28"/>
                    </w:rPr>
                    <w:t>7 урок - 14.15-14.55</w:t>
                  </w:r>
                </w:p>
                <w:p w:rsidR="007F459E" w:rsidRDefault="007F459E" w:rsidP="009364A8"/>
              </w:txbxContent>
            </v:textbox>
          </v:rect>
        </w:pict>
      </w:r>
    </w:p>
    <w:p w:rsidR="009364A8" w:rsidRPr="00607D62" w:rsidRDefault="009364A8" w:rsidP="00254EB4">
      <w:pPr>
        <w:pStyle w:val="3"/>
        <w:shd w:val="clear" w:color="auto" w:fill="auto"/>
        <w:tabs>
          <w:tab w:val="left" w:pos="401"/>
        </w:tabs>
        <w:spacing w:line="240" w:lineRule="auto"/>
        <w:jc w:val="both"/>
        <w:rPr>
          <w:b/>
          <w:sz w:val="28"/>
          <w:szCs w:val="28"/>
        </w:rPr>
      </w:pPr>
      <w:r w:rsidRPr="00607D62">
        <w:rPr>
          <w:rStyle w:val="11"/>
          <w:b/>
          <w:sz w:val="28"/>
          <w:szCs w:val="28"/>
        </w:rPr>
        <w:t>Расписание звонков</w:t>
      </w:r>
    </w:p>
    <w:p w:rsidR="009364A8" w:rsidRPr="00BB78C3" w:rsidRDefault="009364A8" w:rsidP="00254EB4">
      <w:pPr>
        <w:pStyle w:val="3"/>
        <w:numPr>
          <w:ilvl w:val="1"/>
          <w:numId w:val="19"/>
        </w:numPr>
        <w:shd w:val="clear" w:color="auto" w:fill="auto"/>
        <w:tabs>
          <w:tab w:val="left" w:pos="614"/>
        </w:tabs>
        <w:spacing w:line="240" w:lineRule="auto"/>
        <w:ind w:left="1440" w:hanging="36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 </w:t>
      </w:r>
      <w:r w:rsidRPr="00BB78C3">
        <w:rPr>
          <w:rStyle w:val="11"/>
          <w:sz w:val="28"/>
          <w:szCs w:val="28"/>
        </w:rPr>
        <w:t>урок-8.15.-9.00.</w:t>
      </w:r>
    </w:p>
    <w:p w:rsidR="009364A8" w:rsidRPr="00BB78C3" w:rsidRDefault="009364A8" w:rsidP="00254EB4">
      <w:pPr>
        <w:pStyle w:val="3"/>
        <w:numPr>
          <w:ilvl w:val="1"/>
          <w:numId w:val="19"/>
        </w:numPr>
        <w:shd w:val="clear" w:color="auto" w:fill="auto"/>
        <w:tabs>
          <w:tab w:val="left" w:pos="635"/>
        </w:tabs>
        <w:spacing w:line="240" w:lineRule="auto"/>
        <w:ind w:left="1440" w:hanging="36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 </w:t>
      </w:r>
      <w:r w:rsidRPr="00BB78C3">
        <w:rPr>
          <w:rStyle w:val="11"/>
          <w:sz w:val="28"/>
          <w:szCs w:val="28"/>
        </w:rPr>
        <w:t>урок-9.10.-9.55.</w:t>
      </w:r>
    </w:p>
    <w:p w:rsidR="009364A8" w:rsidRPr="00BB78C3" w:rsidRDefault="009364A8" w:rsidP="00254EB4">
      <w:pPr>
        <w:pStyle w:val="3"/>
        <w:numPr>
          <w:ilvl w:val="1"/>
          <w:numId w:val="19"/>
        </w:numPr>
        <w:shd w:val="clear" w:color="auto" w:fill="auto"/>
        <w:tabs>
          <w:tab w:val="left" w:pos="630"/>
        </w:tabs>
        <w:spacing w:line="240" w:lineRule="auto"/>
        <w:ind w:left="1440" w:hanging="36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3 </w:t>
      </w:r>
      <w:r w:rsidRPr="00BB78C3">
        <w:rPr>
          <w:rStyle w:val="11"/>
          <w:sz w:val="28"/>
          <w:szCs w:val="28"/>
        </w:rPr>
        <w:t>урок-10.15.-11.00.</w:t>
      </w:r>
    </w:p>
    <w:p w:rsidR="009364A8" w:rsidRPr="00BB78C3" w:rsidRDefault="009364A8" w:rsidP="00254EB4">
      <w:pPr>
        <w:pStyle w:val="3"/>
        <w:numPr>
          <w:ilvl w:val="1"/>
          <w:numId w:val="19"/>
        </w:numPr>
        <w:shd w:val="clear" w:color="auto" w:fill="auto"/>
        <w:tabs>
          <w:tab w:val="left" w:pos="635"/>
        </w:tabs>
        <w:spacing w:line="240" w:lineRule="auto"/>
        <w:ind w:left="1440" w:hanging="36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4 </w:t>
      </w:r>
      <w:r w:rsidRPr="00BB78C3">
        <w:rPr>
          <w:rStyle w:val="11"/>
          <w:sz w:val="28"/>
          <w:szCs w:val="28"/>
        </w:rPr>
        <w:t>урок-11.20.- 12.05.</w:t>
      </w:r>
    </w:p>
    <w:p w:rsidR="009364A8" w:rsidRPr="00BB78C3" w:rsidRDefault="009364A8" w:rsidP="00254EB4">
      <w:pPr>
        <w:pStyle w:val="3"/>
        <w:numPr>
          <w:ilvl w:val="1"/>
          <w:numId w:val="19"/>
        </w:numPr>
        <w:shd w:val="clear" w:color="auto" w:fill="auto"/>
        <w:tabs>
          <w:tab w:val="left" w:pos="630"/>
        </w:tabs>
        <w:spacing w:line="240" w:lineRule="auto"/>
        <w:ind w:left="1440" w:hanging="36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5 </w:t>
      </w:r>
      <w:r w:rsidRPr="00BB78C3">
        <w:rPr>
          <w:rStyle w:val="11"/>
          <w:sz w:val="28"/>
          <w:szCs w:val="28"/>
        </w:rPr>
        <w:t>урок-12.15.-13.00.</w:t>
      </w:r>
    </w:p>
    <w:p w:rsidR="009364A8" w:rsidRPr="00BB78C3" w:rsidRDefault="009364A8" w:rsidP="00254EB4">
      <w:pPr>
        <w:pStyle w:val="3"/>
        <w:numPr>
          <w:ilvl w:val="1"/>
          <w:numId w:val="19"/>
        </w:numPr>
        <w:shd w:val="clear" w:color="auto" w:fill="auto"/>
        <w:tabs>
          <w:tab w:val="left" w:pos="635"/>
        </w:tabs>
        <w:spacing w:line="240" w:lineRule="auto"/>
        <w:ind w:left="1440" w:hanging="36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 </w:t>
      </w:r>
      <w:r w:rsidRPr="00BB78C3">
        <w:rPr>
          <w:rStyle w:val="11"/>
          <w:sz w:val="28"/>
          <w:szCs w:val="28"/>
        </w:rPr>
        <w:t>урок-13.10.-13.55.</w:t>
      </w:r>
    </w:p>
    <w:p w:rsidR="009364A8" w:rsidRPr="009E451F" w:rsidRDefault="009364A8" w:rsidP="00254EB4">
      <w:pPr>
        <w:pStyle w:val="3"/>
        <w:numPr>
          <w:ilvl w:val="1"/>
          <w:numId w:val="19"/>
        </w:numPr>
        <w:shd w:val="clear" w:color="auto" w:fill="auto"/>
        <w:tabs>
          <w:tab w:val="left" w:pos="633"/>
        </w:tabs>
        <w:spacing w:line="240" w:lineRule="auto"/>
        <w:ind w:left="1440" w:hanging="360"/>
        <w:rPr>
          <w:rStyle w:val="11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</w:rPr>
        <w:t xml:space="preserve">7 </w:t>
      </w:r>
      <w:r w:rsidRPr="00BB78C3">
        <w:rPr>
          <w:rStyle w:val="11"/>
          <w:sz w:val="28"/>
          <w:szCs w:val="28"/>
        </w:rPr>
        <w:t>урок-14.05.-14.50.</w:t>
      </w:r>
    </w:p>
    <w:p w:rsidR="009364A8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rPr>
          <w:rStyle w:val="11"/>
          <w:sz w:val="28"/>
          <w:szCs w:val="28"/>
        </w:rPr>
      </w:pPr>
    </w:p>
    <w:p w:rsidR="009364A8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rPr>
          <w:rStyle w:val="11"/>
          <w:sz w:val="28"/>
          <w:szCs w:val="28"/>
        </w:rPr>
      </w:pPr>
    </w:p>
    <w:p w:rsidR="009364A8" w:rsidRPr="0062114A" w:rsidRDefault="009364A8" w:rsidP="00254EB4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62114A">
        <w:rPr>
          <w:b/>
          <w:i/>
          <w:sz w:val="28"/>
          <w:szCs w:val="28"/>
        </w:rPr>
        <w:t>Продолжительность перемен:</w:t>
      </w:r>
    </w:p>
    <w:p w:rsidR="009364A8" w:rsidRDefault="009364A8" w:rsidP="00254EB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 перемена – 10 минут</w:t>
      </w:r>
    </w:p>
    <w:p w:rsidR="009364A8" w:rsidRDefault="009364A8" w:rsidP="00254EB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перемена – 20 минут</w:t>
      </w:r>
    </w:p>
    <w:p w:rsidR="009364A8" w:rsidRDefault="009364A8" w:rsidP="00254EB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перемена – 20 минут</w:t>
      </w:r>
    </w:p>
    <w:p w:rsidR="009364A8" w:rsidRDefault="009364A8" w:rsidP="00254EB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перемена – 10 минут</w:t>
      </w:r>
    </w:p>
    <w:p w:rsidR="009364A8" w:rsidRDefault="009364A8" w:rsidP="00254EB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 перемена – 10 минут</w:t>
      </w:r>
    </w:p>
    <w:p w:rsidR="009364A8" w:rsidRDefault="009364A8" w:rsidP="00254EB4">
      <w:pPr>
        <w:autoSpaceDE w:val="0"/>
        <w:autoSpaceDN w:val="0"/>
        <w:adjustRightInd w:val="0"/>
        <w:spacing w:after="0" w:line="240" w:lineRule="auto"/>
        <w:rPr>
          <w:rStyle w:val="11"/>
          <w:rFonts w:eastAsiaTheme="minorHAnsi"/>
          <w:sz w:val="28"/>
          <w:szCs w:val="28"/>
        </w:rPr>
      </w:pPr>
      <w:r>
        <w:rPr>
          <w:sz w:val="28"/>
          <w:szCs w:val="28"/>
        </w:rPr>
        <w:t>6 перемена – 10 минут</w:t>
      </w:r>
    </w:p>
    <w:p w:rsidR="009364A8" w:rsidRPr="00607D62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rPr>
          <w:rStyle w:val="11"/>
          <w:sz w:val="28"/>
          <w:szCs w:val="28"/>
          <w:shd w:val="clear" w:color="auto" w:fill="auto"/>
        </w:rPr>
      </w:pPr>
    </w:p>
    <w:p w:rsidR="009364A8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После 2 и 3 уроков -  большие перемены по 20 минут для организации горячего питания обучающихся.</w:t>
      </w:r>
    </w:p>
    <w:p w:rsidR="009364A8" w:rsidRPr="00BB78C3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rPr>
          <w:sz w:val="28"/>
          <w:szCs w:val="28"/>
        </w:rPr>
      </w:pPr>
    </w:p>
    <w:p w:rsidR="009364A8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427533">
        <w:rPr>
          <w:rStyle w:val="11"/>
          <w:sz w:val="28"/>
          <w:szCs w:val="28"/>
        </w:rPr>
        <w:t>Режим учебной недели организован в соответствии с учебным планом ОО и представляет собой скорректированную систему организации работы школы, включающую урочный цикл и внеурочный, определяемый занятиями в занятиях дополнительного образования (кружках, студиях, клубах и т.д.), планом воспитательной работы школы.</w:t>
      </w:r>
    </w:p>
    <w:p w:rsidR="009364A8" w:rsidRPr="00427533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sz w:val="28"/>
          <w:szCs w:val="28"/>
        </w:rPr>
      </w:pPr>
    </w:p>
    <w:p w:rsidR="009364A8" w:rsidRDefault="009364A8" w:rsidP="00254EB4">
      <w:pPr>
        <w:pStyle w:val="3"/>
        <w:shd w:val="clear" w:color="auto" w:fill="auto"/>
        <w:spacing w:line="240" w:lineRule="auto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Занятия дополнительного образования </w:t>
      </w:r>
      <w:r w:rsidRPr="00BB78C3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начинаются н</w:t>
      </w:r>
      <w:r w:rsidRPr="00BB78C3">
        <w:rPr>
          <w:rStyle w:val="11"/>
          <w:sz w:val="28"/>
          <w:szCs w:val="28"/>
        </w:rPr>
        <w:t>е ранее чем через 45 минут после последнего урока.</w:t>
      </w:r>
    </w:p>
    <w:p w:rsidR="009364A8" w:rsidRDefault="009364A8" w:rsidP="00254EB4">
      <w:pPr>
        <w:pStyle w:val="3"/>
        <w:shd w:val="clear" w:color="auto" w:fill="auto"/>
        <w:spacing w:line="240" w:lineRule="auto"/>
        <w:ind w:left="720"/>
        <w:jc w:val="both"/>
        <w:rPr>
          <w:rStyle w:val="11"/>
          <w:sz w:val="28"/>
          <w:szCs w:val="28"/>
        </w:rPr>
      </w:pPr>
    </w:p>
    <w:p w:rsidR="009364A8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Максимально допустимая учебная нагрузка соответствует требованиям </w:t>
      </w:r>
      <w:proofErr w:type="spellStart"/>
      <w:r>
        <w:rPr>
          <w:rStyle w:val="11"/>
          <w:sz w:val="28"/>
          <w:szCs w:val="28"/>
        </w:rPr>
        <w:t>СанПиН</w:t>
      </w:r>
      <w:proofErr w:type="spellEnd"/>
      <w:r>
        <w:rPr>
          <w:rStyle w:val="11"/>
          <w:sz w:val="28"/>
          <w:szCs w:val="28"/>
        </w:rPr>
        <w:t>.</w:t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> Р</w:t>
      </w:r>
      <w:r w:rsidR="009364A8" w:rsidRPr="00CE7BA3">
        <w:rPr>
          <w:rStyle w:val="11"/>
          <w:sz w:val="28"/>
          <w:szCs w:val="28"/>
        </w:rPr>
        <w:t>ежим занятий кружков и объединений дополнительного образования</w:t>
      </w:r>
    </w:p>
    <w:p w:rsidR="00F07C42" w:rsidRPr="00CE7BA3" w:rsidRDefault="009364A8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>В 2017-2018</w:t>
      </w:r>
      <w:r w:rsidR="00F07C42" w:rsidRPr="00CE7BA3">
        <w:rPr>
          <w:rStyle w:val="11"/>
          <w:sz w:val="28"/>
          <w:szCs w:val="28"/>
        </w:rPr>
        <w:t xml:space="preserve"> учебном году на базе образовательного учреждения работают </w:t>
      </w:r>
      <w:r w:rsidRPr="00CE7BA3">
        <w:rPr>
          <w:rStyle w:val="11"/>
          <w:sz w:val="28"/>
          <w:szCs w:val="28"/>
        </w:rPr>
        <w:t>объединения дополнительного образования</w:t>
      </w:r>
      <w:r w:rsidR="00F07C42" w:rsidRPr="00CE7BA3">
        <w:rPr>
          <w:rStyle w:val="11"/>
          <w:sz w:val="28"/>
          <w:szCs w:val="28"/>
        </w:rPr>
        <w:t xml:space="preserve">.   Режим работы: понедельник-пятница.  </w:t>
      </w:r>
      <w:r w:rsidRPr="00CE7BA3">
        <w:rPr>
          <w:rStyle w:val="11"/>
          <w:sz w:val="28"/>
          <w:szCs w:val="28"/>
        </w:rPr>
        <w:t>З</w:t>
      </w:r>
      <w:r w:rsidR="00F07C42" w:rsidRPr="00CE7BA3">
        <w:rPr>
          <w:rStyle w:val="11"/>
          <w:sz w:val="28"/>
          <w:szCs w:val="28"/>
        </w:rPr>
        <w:t>анятия дополнительного образования  начинаются не ранее чем через 45 минут после последнего урока.</w:t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 xml:space="preserve">Максимально допустимая учебная нагрузка соответствует требованиям </w:t>
      </w:r>
      <w:proofErr w:type="spellStart"/>
      <w:r w:rsidRPr="00CE7BA3">
        <w:rPr>
          <w:rStyle w:val="11"/>
          <w:sz w:val="28"/>
          <w:szCs w:val="28"/>
        </w:rPr>
        <w:t>СанПиН</w:t>
      </w:r>
      <w:proofErr w:type="spellEnd"/>
      <w:r w:rsidRPr="00CE7BA3">
        <w:rPr>
          <w:rStyle w:val="11"/>
          <w:sz w:val="28"/>
          <w:szCs w:val="28"/>
        </w:rPr>
        <w:t>.</w:t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>Промежуточная аттестация учащихся</w:t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 xml:space="preserve"> Промежуточная аттестация учащихся </w:t>
      </w:r>
      <w:r w:rsidR="009364A8" w:rsidRPr="00CE7BA3">
        <w:rPr>
          <w:rStyle w:val="11"/>
          <w:sz w:val="28"/>
          <w:szCs w:val="28"/>
        </w:rPr>
        <w:t>10-11 классов проводится</w:t>
      </w:r>
      <w:r w:rsidRPr="00CE7BA3">
        <w:rPr>
          <w:rStyle w:val="11"/>
          <w:sz w:val="28"/>
          <w:szCs w:val="28"/>
        </w:rPr>
        <w:t xml:space="preserve"> по полугодиям в рамках</w:t>
      </w:r>
      <w:r w:rsidR="009364A8" w:rsidRPr="00CE7BA3">
        <w:rPr>
          <w:rStyle w:val="11"/>
          <w:sz w:val="28"/>
          <w:szCs w:val="28"/>
        </w:rPr>
        <w:t xml:space="preserve"> учебного года. </w:t>
      </w:r>
      <w:r w:rsidRPr="00CE7BA3">
        <w:rPr>
          <w:rStyle w:val="11"/>
          <w:sz w:val="28"/>
          <w:szCs w:val="28"/>
        </w:rPr>
        <w:t>в соответствии с Положением о текущем контроле успеваемости, промежуточной и итоговой аттестации обучающихся, Учебным планом М</w:t>
      </w:r>
      <w:r w:rsidR="009364A8" w:rsidRPr="00CE7BA3">
        <w:rPr>
          <w:rStyle w:val="11"/>
          <w:sz w:val="28"/>
          <w:szCs w:val="28"/>
        </w:rPr>
        <w:t>Б</w:t>
      </w:r>
      <w:r w:rsidRPr="00CE7BA3">
        <w:rPr>
          <w:rStyle w:val="11"/>
          <w:sz w:val="28"/>
          <w:szCs w:val="28"/>
        </w:rPr>
        <w:t xml:space="preserve">ОУ СОШ с УИОП </w:t>
      </w:r>
      <w:proofErr w:type="spellStart"/>
      <w:r w:rsidRPr="00CE7BA3">
        <w:rPr>
          <w:rStyle w:val="11"/>
          <w:sz w:val="28"/>
          <w:szCs w:val="28"/>
        </w:rPr>
        <w:t>пгт</w:t>
      </w:r>
      <w:proofErr w:type="spellEnd"/>
      <w:proofErr w:type="gramStart"/>
      <w:r w:rsidRPr="00CE7BA3">
        <w:rPr>
          <w:rStyle w:val="11"/>
          <w:sz w:val="28"/>
          <w:szCs w:val="28"/>
        </w:rPr>
        <w:t xml:space="preserve"> Т</w:t>
      </w:r>
      <w:proofErr w:type="gramEnd"/>
      <w:r w:rsidRPr="00CE7BA3">
        <w:rPr>
          <w:rStyle w:val="11"/>
          <w:sz w:val="28"/>
          <w:szCs w:val="28"/>
        </w:rPr>
        <w:t>ужа Кировской обл.  </w:t>
      </w:r>
      <w:r w:rsidRPr="00CE7BA3">
        <w:rPr>
          <w:rStyle w:val="11"/>
          <w:sz w:val="28"/>
          <w:szCs w:val="28"/>
        </w:rPr>
        <w:tab/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>Государственная итоговая аттестация </w:t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>Государственная итоговая аттестация обучающихся, освоивших основные общеобразовательные программы среднего общего образования,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РФ от 26.12.2013 № 1400.</w:t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 xml:space="preserve">Сроки проведения государственной итоговой аттестации </w:t>
      </w:r>
      <w:proofErr w:type="gramStart"/>
      <w:r w:rsidRPr="00CE7BA3">
        <w:rPr>
          <w:rStyle w:val="11"/>
          <w:sz w:val="28"/>
          <w:szCs w:val="28"/>
        </w:rPr>
        <w:t>обучающихся</w:t>
      </w:r>
      <w:proofErr w:type="gramEnd"/>
      <w:r w:rsidRPr="00CE7BA3">
        <w:rPr>
          <w:rStyle w:val="11"/>
          <w:sz w:val="28"/>
          <w:szCs w:val="28"/>
        </w:rPr>
        <w:t>, освоивших основные общеобразовательные программы основного и среднего общего образования, ежегодно устанавливаются 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lastRenderedPageBreak/>
        <w:t>Праздник последнего звонка и выпускные вечера</w:t>
      </w:r>
    </w:p>
    <w:p w:rsidR="00F07C42" w:rsidRPr="00CE7BA3" w:rsidRDefault="00F07C42" w:rsidP="00254EB4">
      <w:pPr>
        <w:pStyle w:val="3"/>
        <w:shd w:val="clear" w:color="auto" w:fill="auto"/>
        <w:tabs>
          <w:tab w:val="left" w:pos="633"/>
        </w:tabs>
        <w:spacing w:line="240" w:lineRule="auto"/>
        <w:jc w:val="both"/>
        <w:rPr>
          <w:rStyle w:val="11"/>
          <w:sz w:val="28"/>
          <w:szCs w:val="28"/>
        </w:rPr>
      </w:pPr>
      <w:r w:rsidRPr="00CE7BA3">
        <w:rPr>
          <w:rStyle w:val="11"/>
          <w:sz w:val="28"/>
          <w:szCs w:val="28"/>
        </w:rPr>
        <w:t> Праздн</w:t>
      </w:r>
      <w:r w:rsidR="009364A8" w:rsidRPr="00CE7BA3">
        <w:rPr>
          <w:rStyle w:val="11"/>
          <w:sz w:val="28"/>
          <w:szCs w:val="28"/>
        </w:rPr>
        <w:t>ик последнего звонка 25 мая 2018 года.</w:t>
      </w:r>
    </w:p>
    <w:sectPr w:rsidR="00F07C42" w:rsidRPr="00CE7BA3" w:rsidSect="00A225C0">
      <w:footerReference w:type="even" r:id="rId9"/>
      <w:footerReference w:type="default" r:id="rId10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9E" w:rsidRDefault="007F459E" w:rsidP="00715907">
      <w:pPr>
        <w:spacing w:after="0" w:line="240" w:lineRule="auto"/>
      </w:pPr>
      <w:r>
        <w:separator/>
      </w:r>
    </w:p>
  </w:endnote>
  <w:endnote w:type="continuationSeparator" w:id="0">
    <w:p w:rsidR="007F459E" w:rsidRDefault="007F459E" w:rsidP="0071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CC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9E" w:rsidRDefault="007F459E" w:rsidP="00E438EF">
    <w:pPr>
      <w:pStyle w:val="ac"/>
      <w:numPr>
        <w:ilvl w:val="0"/>
        <w:numId w:val="11"/>
      </w:numPr>
    </w:pPr>
  </w:p>
  <w:p w:rsidR="007F459E" w:rsidRDefault="007F459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3536"/>
    </w:sdtPr>
    <w:sdtContent>
      <w:p w:rsidR="007F459E" w:rsidRDefault="00296A88">
        <w:pPr>
          <w:pStyle w:val="ac"/>
          <w:jc w:val="center"/>
        </w:pPr>
        <w:fldSimple w:instr=" PAGE   \* MERGEFORMAT ">
          <w:r w:rsidR="00F337AE">
            <w:rPr>
              <w:noProof/>
            </w:rPr>
            <w:t>1</w:t>
          </w:r>
        </w:fldSimple>
      </w:p>
    </w:sdtContent>
  </w:sdt>
  <w:p w:rsidR="007F459E" w:rsidRDefault="007F45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9E" w:rsidRDefault="007F459E" w:rsidP="00715907">
      <w:pPr>
        <w:spacing w:after="0" w:line="240" w:lineRule="auto"/>
      </w:pPr>
      <w:r>
        <w:separator/>
      </w:r>
    </w:p>
  </w:footnote>
  <w:footnote w:type="continuationSeparator" w:id="0">
    <w:p w:rsidR="007F459E" w:rsidRDefault="007F459E" w:rsidP="0071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85E"/>
    <w:multiLevelType w:val="hybridMultilevel"/>
    <w:tmpl w:val="50F8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54E"/>
    <w:multiLevelType w:val="hybridMultilevel"/>
    <w:tmpl w:val="15E6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7AAC"/>
    <w:multiLevelType w:val="hybridMultilevel"/>
    <w:tmpl w:val="88FA58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E8451D"/>
    <w:multiLevelType w:val="hybridMultilevel"/>
    <w:tmpl w:val="5588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827EA"/>
    <w:multiLevelType w:val="multilevel"/>
    <w:tmpl w:val="97287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7EA18F9"/>
    <w:multiLevelType w:val="hybridMultilevel"/>
    <w:tmpl w:val="65282A50"/>
    <w:lvl w:ilvl="0" w:tplc="230833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E54A2"/>
    <w:multiLevelType w:val="hybridMultilevel"/>
    <w:tmpl w:val="0D0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2A69"/>
    <w:multiLevelType w:val="multilevel"/>
    <w:tmpl w:val="8F3A51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8">
    <w:nsid w:val="22FD7A81"/>
    <w:multiLevelType w:val="multilevel"/>
    <w:tmpl w:val="9446E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F3DE6"/>
    <w:multiLevelType w:val="multilevel"/>
    <w:tmpl w:val="E2322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D0314"/>
    <w:multiLevelType w:val="hybridMultilevel"/>
    <w:tmpl w:val="5EB4B028"/>
    <w:lvl w:ilvl="0" w:tplc="4DBA492E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B93D9F"/>
    <w:multiLevelType w:val="hybridMultilevel"/>
    <w:tmpl w:val="F4223EC6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C5A2D8D"/>
    <w:multiLevelType w:val="hybridMultilevel"/>
    <w:tmpl w:val="E612EE20"/>
    <w:lvl w:ilvl="0" w:tplc="CF72DD8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>
    <w:nsid w:val="2DCD553A"/>
    <w:multiLevelType w:val="hybridMultilevel"/>
    <w:tmpl w:val="CC347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E34C16"/>
    <w:multiLevelType w:val="hybridMultilevel"/>
    <w:tmpl w:val="3F94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2E88"/>
    <w:multiLevelType w:val="hybridMultilevel"/>
    <w:tmpl w:val="AAC28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2F12A1"/>
    <w:multiLevelType w:val="hybridMultilevel"/>
    <w:tmpl w:val="AA286CB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393F6F41"/>
    <w:multiLevelType w:val="multilevel"/>
    <w:tmpl w:val="D8246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8">
    <w:nsid w:val="3A865803"/>
    <w:multiLevelType w:val="multilevel"/>
    <w:tmpl w:val="A9B4F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0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9">
    <w:nsid w:val="3D3B2E6F"/>
    <w:multiLevelType w:val="hybridMultilevel"/>
    <w:tmpl w:val="43F8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36576"/>
    <w:multiLevelType w:val="hybridMultilevel"/>
    <w:tmpl w:val="40BCF968"/>
    <w:lvl w:ilvl="0" w:tplc="B9C66C1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C468E"/>
    <w:multiLevelType w:val="hybridMultilevel"/>
    <w:tmpl w:val="01BA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55516"/>
    <w:multiLevelType w:val="hybridMultilevel"/>
    <w:tmpl w:val="F950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90A49"/>
    <w:multiLevelType w:val="hybridMultilevel"/>
    <w:tmpl w:val="A7F01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CF4651"/>
    <w:multiLevelType w:val="hybridMultilevel"/>
    <w:tmpl w:val="B76E9BB2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>
    <w:nsid w:val="5FAA4201"/>
    <w:multiLevelType w:val="hybridMultilevel"/>
    <w:tmpl w:val="96C0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65B6B"/>
    <w:multiLevelType w:val="multilevel"/>
    <w:tmpl w:val="A9B4F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0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7">
    <w:nsid w:val="62575FCD"/>
    <w:multiLevelType w:val="hybridMultilevel"/>
    <w:tmpl w:val="DE10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81D43"/>
    <w:multiLevelType w:val="hybridMultilevel"/>
    <w:tmpl w:val="8FB8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0617E"/>
    <w:multiLevelType w:val="hybridMultilevel"/>
    <w:tmpl w:val="D93A0248"/>
    <w:lvl w:ilvl="0" w:tplc="230833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4E2019"/>
    <w:multiLevelType w:val="hybridMultilevel"/>
    <w:tmpl w:val="2B164408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1">
    <w:nsid w:val="66A752B5"/>
    <w:multiLevelType w:val="multilevel"/>
    <w:tmpl w:val="A9B4F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0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2">
    <w:nsid w:val="68903B35"/>
    <w:multiLevelType w:val="hybridMultilevel"/>
    <w:tmpl w:val="4B1A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62923"/>
    <w:multiLevelType w:val="multilevel"/>
    <w:tmpl w:val="A9B4F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0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>
    <w:nsid w:val="7C7E3F7C"/>
    <w:multiLevelType w:val="hybridMultilevel"/>
    <w:tmpl w:val="03645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3"/>
  </w:num>
  <w:num w:numId="5">
    <w:abstractNumId w:val="13"/>
  </w:num>
  <w:num w:numId="6">
    <w:abstractNumId w:val="11"/>
  </w:num>
  <w:num w:numId="7">
    <w:abstractNumId w:val="12"/>
  </w:num>
  <w:num w:numId="8">
    <w:abstractNumId w:val="34"/>
  </w:num>
  <w:num w:numId="9">
    <w:abstractNumId w:val="28"/>
  </w:num>
  <w:num w:numId="10">
    <w:abstractNumId w:val="15"/>
  </w:num>
  <w:num w:numId="11">
    <w:abstractNumId w:val="6"/>
  </w:num>
  <w:num w:numId="12">
    <w:abstractNumId w:val="26"/>
  </w:num>
  <w:num w:numId="13">
    <w:abstractNumId w:val="33"/>
  </w:num>
  <w:num w:numId="14">
    <w:abstractNumId w:val="31"/>
  </w:num>
  <w:num w:numId="15">
    <w:abstractNumId w:val="18"/>
  </w:num>
  <w:num w:numId="16">
    <w:abstractNumId w:val="21"/>
  </w:num>
  <w:num w:numId="17">
    <w:abstractNumId w:val="2"/>
  </w:num>
  <w:num w:numId="18">
    <w:abstractNumId w:val="30"/>
  </w:num>
  <w:num w:numId="19">
    <w:abstractNumId w:val="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5"/>
  </w:num>
  <w:num w:numId="23">
    <w:abstractNumId w:val="27"/>
  </w:num>
  <w:num w:numId="24">
    <w:abstractNumId w:val="24"/>
  </w:num>
  <w:num w:numId="25">
    <w:abstractNumId w:val="7"/>
  </w:num>
  <w:num w:numId="26">
    <w:abstractNumId w:val="17"/>
  </w:num>
  <w:num w:numId="27">
    <w:abstractNumId w:val="3"/>
  </w:num>
  <w:num w:numId="28">
    <w:abstractNumId w:val="5"/>
  </w:num>
  <w:num w:numId="29">
    <w:abstractNumId w:val="29"/>
  </w:num>
  <w:num w:numId="30">
    <w:abstractNumId w:val="14"/>
  </w:num>
  <w:num w:numId="31">
    <w:abstractNumId w:val="0"/>
  </w:num>
  <w:num w:numId="32">
    <w:abstractNumId w:val="22"/>
  </w:num>
  <w:num w:numId="33">
    <w:abstractNumId w:val="19"/>
  </w:num>
  <w:num w:numId="34">
    <w:abstractNumId w:val="1"/>
  </w:num>
  <w:num w:numId="35">
    <w:abstractNumId w:val="8"/>
  </w:num>
  <w:num w:numId="36">
    <w:abstractNumId w:val="32"/>
  </w:num>
  <w:num w:numId="37">
    <w:abstractNumId w:val="2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8EF"/>
    <w:rsid w:val="00026871"/>
    <w:rsid w:val="000332F9"/>
    <w:rsid w:val="00040C85"/>
    <w:rsid w:val="000509EE"/>
    <w:rsid w:val="00056CBD"/>
    <w:rsid w:val="000D21A1"/>
    <w:rsid w:val="000F7D57"/>
    <w:rsid w:val="00181A79"/>
    <w:rsid w:val="00182C0F"/>
    <w:rsid w:val="001967B7"/>
    <w:rsid w:val="001A173B"/>
    <w:rsid w:val="001C17EF"/>
    <w:rsid w:val="0024243F"/>
    <w:rsid w:val="00253549"/>
    <w:rsid w:val="00254EB4"/>
    <w:rsid w:val="00285DBD"/>
    <w:rsid w:val="00296A88"/>
    <w:rsid w:val="002B4463"/>
    <w:rsid w:val="002F301D"/>
    <w:rsid w:val="00350636"/>
    <w:rsid w:val="003719DE"/>
    <w:rsid w:val="003D5585"/>
    <w:rsid w:val="003E3DEF"/>
    <w:rsid w:val="004254FF"/>
    <w:rsid w:val="00425579"/>
    <w:rsid w:val="00427CAD"/>
    <w:rsid w:val="00435B73"/>
    <w:rsid w:val="00465FBA"/>
    <w:rsid w:val="00467243"/>
    <w:rsid w:val="00492725"/>
    <w:rsid w:val="004A578F"/>
    <w:rsid w:val="004D1EAF"/>
    <w:rsid w:val="004E39F8"/>
    <w:rsid w:val="004F1323"/>
    <w:rsid w:val="004F2CF3"/>
    <w:rsid w:val="0053617B"/>
    <w:rsid w:val="00591884"/>
    <w:rsid w:val="005C7810"/>
    <w:rsid w:val="005D0C6F"/>
    <w:rsid w:val="005D5302"/>
    <w:rsid w:val="005E4BD0"/>
    <w:rsid w:val="005F51DC"/>
    <w:rsid w:val="00602662"/>
    <w:rsid w:val="006057D2"/>
    <w:rsid w:val="00610015"/>
    <w:rsid w:val="00680FF2"/>
    <w:rsid w:val="006836BC"/>
    <w:rsid w:val="006865E0"/>
    <w:rsid w:val="006C0906"/>
    <w:rsid w:val="006C7D2C"/>
    <w:rsid w:val="006E684E"/>
    <w:rsid w:val="00715907"/>
    <w:rsid w:val="00715F01"/>
    <w:rsid w:val="007338F0"/>
    <w:rsid w:val="00775CAE"/>
    <w:rsid w:val="007C32BC"/>
    <w:rsid w:val="007F459E"/>
    <w:rsid w:val="00845CAD"/>
    <w:rsid w:val="00870CCD"/>
    <w:rsid w:val="00881E48"/>
    <w:rsid w:val="00931270"/>
    <w:rsid w:val="009364A8"/>
    <w:rsid w:val="0099545D"/>
    <w:rsid w:val="00997D2F"/>
    <w:rsid w:val="009A5AC6"/>
    <w:rsid w:val="009D2A56"/>
    <w:rsid w:val="009D471C"/>
    <w:rsid w:val="009D4CA5"/>
    <w:rsid w:val="009F574D"/>
    <w:rsid w:val="009F6ACB"/>
    <w:rsid w:val="00A225C0"/>
    <w:rsid w:val="00A415C1"/>
    <w:rsid w:val="00A520F1"/>
    <w:rsid w:val="00A623B3"/>
    <w:rsid w:val="00AA0266"/>
    <w:rsid w:val="00AA3777"/>
    <w:rsid w:val="00AB0868"/>
    <w:rsid w:val="00AE0356"/>
    <w:rsid w:val="00B42492"/>
    <w:rsid w:val="00B55892"/>
    <w:rsid w:val="00B95C96"/>
    <w:rsid w:val="00B97A56"/>
    <w:rsid w:val="00BB5136"/>
    <w:rsid w:val="00BE6212"/>
    <w:rsid w:val="00BE7A3C"/>
    <w:rsid w:val="00C92366"/>
    <w:rsid w:val="00CE7BA3"/>
    <w:rsid w:val="00D0393A"/>
    <w:rsid w:val="00D1760A"/>
    <w:rsid w:val="00D2461B"/>
    <w:rsid w:val="00D350B1"/>
    <w:rsid w:val="00D77948"/>
    <w:rsid w:val="00D931B7"/>
    <w:rsid w:val="00DF64FA"/>
    <w:rsid w:val="00E3607A"/>
    <w:rsid w:val="00E438EF"/>
    <w:rsid w:val="00E6351D"/>
    <w:rsid w:val="00E6460E"/>
    <w:rsid w:val="00EB5882"/>
    <w:rsid w:val="00EB7FE6"/>
    <w:rsid w:val="00EC38BB"/>
    <w:rsid w:val="00EC3AEA"/>
    <w:rsid w:val="00ED7D29"/>
    <w:rsid w:val="00F07C42"/>
    <w:rsid w:val="00F16B95"/>
    <w:rsid w:val="00F265B6"/>
    <w:rsid w:val="00F337AE"/>
    <w:rsid w:val="00F5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25"/>
  </w:style>
  <w:style w:type="paragraph" w:styleId="1">
    <w:name w:val="heading 1"/>
    <w:basedOn w:val="a"/>
    <w:next w:val="a"/>
    <w:link w:val="10"/>
    <w:uiPriority w:val="9"/>
    <w:qFormat/>
    <w:rsid w:val="005F5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38EF"/>
    <w:rPr>
      <w:rFonts w:eastAsia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8EF"/>
    <w:pPr>
      <w:shd w:val="clear" w:color="auto" w:fill="FFFFFF"/>
      <w:spacing w:after="0" w:line="0" w:lineRule="atLeast"/>
    </w:pPr>
    <w:rPr>
      <w:rFonts w:eastAsia="Times New Roman" w:cs="Times New Roman"/>
      <w:sz w:val="14"/>
      <w:szCs w:val="14"/>
    </w:rPr>
  </w:style>
  <w:style w:type="character" w:customStyle="1" w:styleId="a3">
    <w:name w:val="Основной текст_"/>
    <w:basedOn w:val="a0"/>
    <w:link w:val="3"/>
    <w:rsid w:val="00E438EF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E438EF"/>
    <w:pPr>
      <w:shd w:val="clear" w:color="auto" w:fill="FFFFFF"/>
      <w:spacing w:after="0" w:line="0" w:lineRule="atLeast"/>
    </w:pPr>
    <w:rPr>
      <w:rFonts w:eastAsia="Times New Roman" w:cs="Times New Roman"/>
      <w:sz w:val="15"/>
      <w:szCs w:val="15"/>
    </w:rPr>
  </w:style>
  <w:style w:type="character" w:customStyle="1" w:styleId="11">
    <w:name w:val="Основной текст1"/>
    <w:basedOn w:val="a3"/>
    <w:rsid w:val="00E438EF"/>
    <w:rPr>
      <w:rFonts w:eastAsia="Times New Roman" w:cs="Times New Roman"/>
      <w:spacing w:val="0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38EF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38EF"/>
    <w:pPr>
      <w:shd w:val="clear" w:color="auto" w:fill="FFFFFF"/>
      <w:spacing w:before="300" w:after="0" w:line="178" w:lineRule="exact"/>
      <w:ind w:hanging="240"/>
    </w:pPr>
    <w:rPr>
      <w:rFonts w:eastAsia="Times New Roman" w:cs="Times New Roman"/>
      <w:sz w:val="15"/>
      <w:szCs w:val="15"/>
    </w:rPr>
  </w:style>
  <w:style w:type="paragraph" w:styleId="a4">
    <w:name w:val="List Paragraph"/>
    <w:basedOn w:val="a"/>
    <w:link w:val="a5"/>
    <w:uiPriority w:val="34"/>
    <w:qFormat/>
    <w:rsid w:val="00E438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438EF"/>
    <w:pPr>
      <w:spacing w:after="0" w:line="240" w:lineRule="auto"/>
      <w:ind w:firstLine="567"/>
    </w:pPr>
    <w:rPr>
      <w:rFonts w:eastAsia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38EF"/>
    <w:rPr>
      <w:rFonts w:eastAsia="Times New Roman" w:cs="Times New Roman"/>
      <w:bCs w:val="0"/>
      <w:sz w:val="32"/>
      <w:szCs w:val="20"/>
      <w:lang w:eastAsia="ru-RU"/>
    </w:rPr>
  </w:style>
  <w:style w:type="paragraph" w:styleId="a8">
    <w:name w:val="No Spacing"/>
    <w:uiPriority w:val="1"/>
    <w:qFormat/>
    <w:rsid w:val="00E438E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9">
    <w:name w:val="Normal (Web)"/>
    <w:basedOn w:val="a"/>
    <w:uiPriority w:val="99"/>
    <w:rsid w:val="00E438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438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438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38EF"/>
  </w:style>
  <w:style w:type="character" w:customStyle="1" w:styleId="7pt">
    <w:name w:val="Основной текст + 7 pt;Полужирный"/>
    <w:basedOn w:val="a3"/>
    <w:rsid w:val="00E43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75pt">
    <w:name w:val="Основной текст (2) + 7;5 pt;Не полужирный"/>
    <w:basedOn w:val="2"/>
    <w:rsid w:val="00E43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438EF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38EF"/>
    <w:pPr>
      <w:shd w:val="clear" w:color="auto" w:fill="FFFFFF"/>
      <w:spacing w:before="240" w:after="0" w:line="192" w:lineRule="exact"/>
    </w:pPr>
    <w:rPr>
      <w:rFonts w:ascii="Calibri" w:eastAsia="Calibri" w:hAnsi="Calibri" w:cs="Calibri"/>
      <w:sz w:val="15"/>
      <w:szCs w:val="15"/>
    </w:rPr>
  </w:style>
  <w:style w:type="paragraph" w:styleId="ac">
    <w:name w:val="footer"/>
    <w:basedOn w:val="a"/>
    <w:link w:val="ad"/>
    <w:unhideWhenUsed/>
    <w:rsid w:val="00E438EF"/>
    <w:pPr>
      <w:tabs>
        <w:tab w:val="center" w:pos="4677"/>
        <w:tab w:val="right" w:pos="9355"/>
      </w:tabs>
      <w:spacing w:after="0" w:line="240" w:lineRule="auto"/>
    </w:pPr>
    <w:rPr>
      <w:rFonts w:eastAsia="Arial Unicode MS"/>
      <w:color w:val="000000"/>
      <w:lang w:eastAsia="ru-RU"/>
    </w:rPr>
  </w:style>
  <w:style w:type="character" w:customStyle="1" w:styleId="ad">
    <w:name w:val="Нижний колонтитул Знак"/>
    <w:basedOn w:val="a0"/>
    <w:link w:val="ac"/>
    <w:rsid w:val="00E438EF"/>
    <w:rPr>
      <w:rFonts w:eastAsia="Arial Unicode MS"/>
      <w:bCs w:val="0"/>
      <w:color w:val="000000"/>
      <w:lang w:eastAsia="ru-RU"/>
    </w:rPr>
  </w:style>
  <w:style w:type="character" w:customStyle="1" w:styleId="blk">
    <w:name w:val="blk"/>
    <w:basedOn w:val="a0"/>
    <w:rsid w:val="00931270"/>
  </w:style>
  <w:style w:type="character" w:customStyle="1" w:styleId="10">
    <w:name w:val="Заголовок 1 Знак"/>
    <w:basedOn w:val="a0"/>
    <w:link w:val="1"/>
    <w:uiPriority w:val="9"/>
    <w:rsid w:val="005F5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5F5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F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F301D"/>
  </w:style>
  <w:style w:type="character" w:customStyle="1" w:styleId="a5">
    <w:name w:val="Абзац списка Знак"/>
    <w:link w:val="a4"/>
    <w:uiPriority w:val="34"/>
    <w:locked/>
    <w:rsid w:val="007338F0"/>
    <w:rPr>
      <w:rFonts w:eastAsia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32BC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32BC"/>
    <w:rPr>
      <w:rFonts w:ascii="Tahoma" w:hAnsi="Tahoma" w:cs="Tahoma"/>
      <w:sz w:val="16"/>
    </w:rPr>
  </w:style>
  <w:style w:type="character" w:customStyle="1" w:styleId="13">
    <w:name w:val="Заголовок №1_"/>
    <w:basedOn w:val="a0"/>
    <w:link w:val="14"/>
    <w:rsid w:val="00F07C42"/>
    <w:rPr>
      <w:sz w:val="14"/>
      <w:szCs w:val="14"/>
      <w:shd w:val="clear" w:color="auto" w:fill="FFFFFF"/>
    </w:rPr>
  </w:style>
  <w:style w:type="paragraph" w:customStyle="1" w:styleId="14">
    <w:name w:val="Заголовок №1"/>
    <w:basedOn w:val="a"/>
    <w:link w:val="13"/>
    <w:rsid w:val="00F07C42"/>
    <w:pPr>
      <w:shd w:val="clear" w:color="auto" w:fill="FFFFFF"/>
      <w:spacing w:before="300" w:after="0" w:line="178" w:lineRule="exact"/>
      <w:ind w:hanging="340"/>
      <w:jc w:val="both"/>
      <w:outlineLvl w:val="0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F781-8712-4220-9A0D-59E1D2FB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SYmpleCorp</Company>
  <LinksUpToDate>false</LinksUpToDate>
  <CharactersWithSpaces>38671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mex</cp:lastModifiedBy>
  <cp:revision>2</cp:revision>
  <cp:lastPrinted>2017-11-01T09:32:00Z</cp:lastPrinted>
  <dcterms:created xsi:type="dcterms:W3CDTF">2017-11-02T06:50:00Z</dcterms:created>
  <dcterms:modified xsi:type="dcterms:W3CDTF">2017-11-02T06:50:00Z</dcterms:modified>
</cp:coreProperties>
</file>